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3E" w:rsidRPr="00081C3E" w:rsidRDefault="00081C3E" w:rsidP="00081C3E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1C3E" w:rsidRPr="00081C3E" w:rsidRDefault="00081C3E" w:rsidP="00081C3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81C3E">
        <w:rPr>
          <w:rFonts w:ascii="Times New Roman" w:hAnsi="Times New Roman" w:cs="Times New Roman"/>
          <w:b/>
          <w:sz w:val="24"/>
          <w:szCs w:val="24"/>
        </w:rPr>
        <w:t>Анкета «Отношение к ПАВ»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Инструкция</w:t>
      </w:r>
      <w:r w:rsidRPr="00081C3E">
        <w:rPr>
          <w:rFonts w:ascii="Times New Roman" w:hAnsi="Times New Roman" w:cs="Times New Roman"/>
          <w:color w:val="000000"/>
          <w:sz w:val="24"/>
          <w:szCs w:val="24"/>
        </w:rPr>
        <w:t>: ответьте на вопросы анкеты.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Какие отношения у вас с родителями?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а) доверительные;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б) мы мало общаемся;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в) напряженны;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г) доверие одному из родителей;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д) свой вариант.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Кто для вас авторитет?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а) родители;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б) друзья;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в) учителя;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г) никто;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д) свой вариант.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К кому вы пойдете, если случится неприятность?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а) родителям;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б) друзьям;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в) учителям;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г) родственникам;</w:t>
      </w:r>
      <w:r w:rsidRPr="00081C3E">
        <w:rPr>
          <w:rFonts w:ascii="Times New Roman" w:hAnsi="Times New Roman" w:cs="Times New Roman"/>
          <w:color w:val="000000"/>
          <w:sz w:val="24"/>
          <w:szCs w:val="24"/>
        </w:rPr>
        <w:br/>
        <w:t>д) свой вариант.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Что для вас главное в жизни?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а) семья;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б) здоровье;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в) материальное благополучие;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г) профессиональная карьера;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д) свой вариант.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Как вы относитесь к курению?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а) мне все равно;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б) это не для меня;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в) категорически против;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г) я курю;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д) я не курю, но не против, если курят другие;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е) свой вариант.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6.Как вы относитесь к спиртному?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а) никогда не пробовал;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б) пью с друзьями;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в) пью дома на праздники;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г) категорически против его употребления;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д) свой вариант.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Как вы относитесь к наркотикам?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а) никогда не пробовал и не буду;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б) считаю, что все надо в жизни попробовать;</w:t>
      </w:r>
      <w:r w:rsidRPr="00081C3E">
        <w:rPr>
          <w:rFonts w:ascii="Times New Roman" w:hAnsi="Times New Roman" w:cs="Times New Roman"/>
          <w:color w:val="000000"/>
          <w:sz w:val="24"/>
          <w:szCs w:val="24"/>
        </w:rPr>
        <w:br/>
        <w:t>в) их употребление нормально в наше время;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г) свой вариант.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Как вы считаете, почему молодежь начинает пить, курить и употреблять наркотики?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а) любопытство;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б) стремятся так доказать свою взрослость;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в) не хотят выделяться;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г) уходят от решения проблем;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д) способ расслабиться;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е) свой вариант.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Необходима ли в городе работа по предупреждению химической зависимости?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а) да;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б) нет.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С помощью каких мероприятий можно защитить подростков от табакокурения, употребления наркотиков?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а) разработка и демонстрация наглядных материалов;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б) организация психологической и взаимопомощи;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81C3E">
        <w:rPr>
          <w:rFonts w:ascii="Times New Roman" w:hAnsi="Times New Roman" w:cs="Times New Roman"/>
          <w:color w:val="000000"/>
          <w:sz w:val="24"/>
          <w:szCs w:val="24"/>
        </w:rPr>
        <w:t>в) уроки по профилактике ПАВ в школе.</w:t>
      </w: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1C3E" w:rsidRPr="00081C3E" w:rsidRDefault="00081C3E" w:rsidP="00081C3E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081C3E" w:rsidRPr="00081C3E" w:rsidSect="00825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1C3E"/>
    <w:rsid w:val="00081C3E"/>
    <w:rsid w:val="005A64E5"/>
    <w:rsid w:val="007A7090"/>
    <w:rsid w:val="0082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AC7D"/>
  <w15:docId w15:val="{88461C19-220A-489E-B2B1-790E3D27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81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Teacher12</dc:creator>
  <cp:keywords/>
  <dc:description/>
  <cp:lastModifiedBy>Виталий</cp:lastModifiedBy>
  <cp:revision>5</cp:revision>
  <dcterms:created xsi:type="dcterms:W3CDTF">2021-03-22T20:15:00Z</dcterms:created>
  <dcterms:modified xsi:type="dcterms:W3CDTF">2021-03-23T08:23:00Z</dcterms:modified>
</cp:coreProperties>
</file>