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21B" w:rsidRDefault="00AA721B" w:rsidP="00AA721B">
      <w:pPr>
        <w:spacing w:after="160"/>
      </w:pPr>
      <w:r>
        <w:rPr>
          <w:noProof/>
          <w:lang w:eastAsia="ru-RU"/>
        </w:rPr>
        <w:drawing>
          <wp:inline distT="0" distB="0" distL="0" distR="0">
            <wp:extent cx="4836839" cy="8639175"/>
            <wp:effectExtent l="1924050" t="0" r="1906861" b="0"/>
            <wp:docPr id="1" name="Рисунок 1" descr="C:\Users\Директор\Desktop\тит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тит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837301" cy="864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W w:w="0" w:type="auto"/>
        <w:tblLook w:val="04A0"/>
      </w:tblPr>
      <w:tblGrid>
        <w:gridCol w:w="479"/>
        <w:gridCol w:w="433"/>
        <w:gridCol w:w="370"/>
        <w:gridCol w:w="368"/>
        <w:gridCol w:w="679"/>
        <w:gridCol w:w="937"/>
        <w:gridCol w:w="908"/>
        <w:gridCol w:w="220"/>
        <w:gridCol w:w="455"/>
        <w:gridCol w:w="229"/>
        <w:gridCol w:w="229"/>
        <w:gridCol w:w="241"/>
        <w:gridCol w:w="501"/>
        <w:gridCol w:w="232"/>
        <w:gridCol w:w="506"/>
        <w:gridCol w:w="246"/>
        <w:gridCol w:w="750"/>
        <w:gridCol w:w="220"/>
        <w:gridCol w:w="580"/>
        <w:gridCol w:w="379"/>
        <w:gridCol w:w="289"/>
        <w:gridCol w:w="220"/>
        <w:gridCol w:w="500"/>
        <w:gridCol w:w="220"/>
        <w:gridCol w:w="327"/>
        <w:gridCol w:w="500"/>
        <w:gridCol w:w="581"/>
        <w:gridCol w:w="581"/>
        <w:gridCol w:w="399"/>
        <w:gridCol w:w="240"/>
        <w:gridCol w:w="419"/>
        <w:gridCol w:w="687"/>
        <w:gridCol w:w="861"/>
      </w:tblGrid>
      <w:tr w:rsidR="00AA721B" w:rsidRPr="00AA721B" w:rsidTr="00AA721B">
        <w:trPr>
          <w:trHeight w:val="8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>
              <w:lastRenderedPageBreak/>
              <w:br w:type="page"/>
            </w:r>
            <w:r w:rsidRPr="00AA721B">
              <w:rPr>
                <w:b/>
                <w:bCs/>
              </w:rPr>
              <w:t>12-ти дневное меню для обеспечения горячим питанием (обеды) обучающихся возрастной группы 7-11 лет МБОУ "Каменская СШ"</w:t>
            </w:r>
          </w:p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 день</w:t>
            </w:r>
          </w:p>
        </w:tc>
      </w:tr>
      <w:tr w:rsidR="00AA721B" w:rsidRPr="00AA721B" w:rsidTr="00AA721B">
        <w:trPr>
          <w:trHeight w:val="660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630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Суп картофельный с горохом №102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4,6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15,2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117,8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3,7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26,9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63,4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102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Котлеты рубленые из птицы №294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80/5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17,4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256,5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2,6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17,2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22,3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124,0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294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Макаронные изделия отварные с маслом №203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5,5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5,7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33,3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206,4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16,0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20,5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54,6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1,2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203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смеси сухофруктов №349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77,4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349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29,3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28,4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119,6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846,4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0,5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0,3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106,2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101,0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320,2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7,0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 день</w:t>
            </w:r>
          </w:p>
        </w:tc>
      </w:tr>
      <w:tr w:rsidR="00AA721B" w:rsidRPr="00AA721B" w:rsidTr="00AA721B">
        <w:trPr>
          <w:trHeight w:val="750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</w:t>
            </w:r>
            <w:r w:rsidRPr="00AA721B">
              <w:rPr>
                <w:b/>
                <w:bCs/>
              </w:rPr>
              <w:lastRenderedPageBreak/>
              <w:t>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</w:t>
            </w:r>
            <w:r w:rsidRPr="00AA721B">
              <w:rPr>
                <w:b/>
                <w:bCs/>
              </w:rPr>
              <w:lastRenderedPageBreak/>
              <w:t>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</w:t>
            </w:r>
            <w:r w:rsidRPr="00AA721B">
              <w:rPr>
                <w:b/>
                <w:bCs/>
              </w:rPr>
              <w:lastRenderedPageBreak/>
              <w:t>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 xml:space="preserve">Сборник </w:t>
            </w:r>
            <w:r w:rsidRPr="00AA721B">
              <w:rPr>
                <w:b/>
                <w:bCs/>
              </w:rPr>
              <w:lastRenderedPageBreak/>
              <w:t>рецептур</w:t>
            </w:r>
          </w:p>
        </w:tc>
      </w:tr>
      <w:tr w:rsidR="00AA721B" w:rsidRPr="00AA721B" w:rsidTr="00AA721B">
        <w:trPr>
          <w:trHeight w:val="79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Щи из свежей капусты с картофелем №88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72,2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34,4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17,7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34,9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0,6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Котлета рыбная (минтай) №388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80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10,9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7,3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12,8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159,9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3,3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48,1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40,2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165,9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1,2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Пюре картофельное №128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7,4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21,6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164,8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10,2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39,1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29,2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85,5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128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Кисель из концентрата №648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30,7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126,5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648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21,8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19,6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112,0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711,7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0,5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22,8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167,6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118,5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368,8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5,5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 день</w:t>
            </w:r>
          </w:p>
        </w:tc>
      </w:tr>
      <w:tr w:rsidR="00AA721B" w:rsidRPr="00AA721B" w:rsidTr="00AA721B">
        <w:trPr>
          <w:trHeight w:val="765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9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Борщ с капустой и картофелем №82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10,4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84,5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7,1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34,6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20,6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38,9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82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lastRenderedPageBreak/>
              <w:t>Рагу из птицы №289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12,7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14,6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13,9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237,8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7,6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2,9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22,6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32,7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135,7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289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свежих плодов (яблок) №342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27,5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112,7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13,3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20,7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19,7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91,3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623,3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18,8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0,5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6,5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104,8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87,5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256,8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5,9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4 день</w:t>
            </w:r>
          </w:p>
        </w:tc>
      </w:tr>
      <w:tr w:rsidR="00AA721B" w:rsidRPr="00AA721B" w:rsidTr="00AA721B">
        <w:trPr>
          <w:trHeight w:val="810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3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Суп из овощей №135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8,9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68,3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6,8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25,6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17,1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38,6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135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Чахохбили №491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80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9,6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10,6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5,3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155,5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4,6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33,9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99,4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1,2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491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Рис отварной №304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3,8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5,4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38,9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219,3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75,3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304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смеси сухофруктов №349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77,4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349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9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19,9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112,0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708,8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13,9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0,3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111,0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92,0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291,5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5,1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>5 день</w:t>
            </w:r>
          </w:p>
        </w:tc>
      </w:tr>
      <w:tr w:rsidR="00AA721B" w:rsidRPr="00AA721B" w:rsidTr="00AA721B">
        <w:trPr>
          <w:trHeight w:val="435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80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Щи из свежей капусты с картофелем №88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72,2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34,4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17,7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34,9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0,6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Плов из птицы №492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15,3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19,0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27,4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340,8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3,9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33,8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158,8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492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Кисель из концентрата №648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30,7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126,5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648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23,1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23,9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105,0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727,8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0,3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14,5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82,9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276,2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4,7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 день</w:t>
            </w:r>
          </w:p>
        </w:tc>
      </w:tr>
      <w:tr w:rsidR="00AA721B" w:rsidRPr="00AA721B" w:rsidTr="00AA721B">
        <w:trPr>
          <w:trHeight w:val="495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810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lastRenderedPageBreak/>
              <w:t>Суп картофельный с горохом №102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4,6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15,2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117,8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3,7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26,9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63,4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102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Говядина с овощами №278К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15,8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26,2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20,2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380,5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8,7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7,3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49,4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183,2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2,7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278К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2016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Напиток из плодов шиповника №388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20,2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98,1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80,0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3,1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16,5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79,2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6,5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6,8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31,3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1,4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27,9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31,9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99,3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804,5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94,9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1,1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125,3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112,4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335,7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7,7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 день</w:t>
            </w:r>
          </w:p>
        </w:tc>
      </w:tr>
      <w:tr w:rsidR="00AA721B" w:rsidRPr="00AA721B" w:rsidTr="00AA721B">
        <w:trPr>
          <w:trHeight w:val="525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3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Суп картофельный с макаронными изделиями №103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2,3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2,2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16,1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94,0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5,3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20,8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48,3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103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Тефтели с рисом №307К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80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9,8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7,6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11,2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153,3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7,1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14,6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91,8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307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2016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Пюре картофельное №128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7,4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21,6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164,8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10,2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39,1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29,2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85,5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128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свежих плодов (яблок) №342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27,5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112,7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13,3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552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18,3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115,9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713,1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0,5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19,6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113,6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98,8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307,8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6,6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 день</w:t>
            </w:r>
          </w:p>
        </w:tc>
      </w:tr>
      <w:tr w:rsidR="00AA721B" w:rsidRPr="00AA721B" w:rsidTr="00AA721B">
        <w:trPr>
          <w:trHeight w:val="600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0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Борщ с капустой и картофелем №82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10,4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84,5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7,1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34,6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20,6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38,9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82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Птица, тушенная в соусе с овощами №488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12,7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16,9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10,8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246,9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4,7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2,6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24,3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26,9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127,5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488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смеси сухофруктов №349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77,4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349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16,5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79,2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6,5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6,8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31,3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1,4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75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21,9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84,3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616,9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14,3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103,4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80,5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252,4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5,2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 день</w:t>
            </w:r>
          </w:p>
        </w:tc>
      </w:tr>
      <w:tr w:rsidR="00AA721B" w:rsidRPr="00AA721B" w:rsidTr="00AA721B">
        <w:trPr>
          <w:trHeight w:val="525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3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lastRenderedPageBreak/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Суп картофельный с горохом №102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4,6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15,2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117,8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3,7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26,9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63,4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102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Котлеты рубленые из птицы №294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80/5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17,4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256,5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2,6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17,2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22,3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124,0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294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Каша пшеничная рассыпчатая №302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6,2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38,6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217,2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29,4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146,0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2,4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302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Кисель из концентрата №648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30,7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126,5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648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30,1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26,9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136,2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906,3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0,6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122,7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113,1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415,9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8,1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 день</w:t>
            </w:r>
          </w:p>
        </w:tc>
      </w:tr>
      <w:tr w:rsidR="00AA721B" w:rsidRPr="00AA721B" w:rsidTr="00AA721B">
        <w:trPr>
          <w:trHeight w:val="570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0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Щи из свежей капусты с картофелем №88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72,2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34,4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17,7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34,9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0,6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Рагу из птицы №289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12,7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14,6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13,9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237,8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7,6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2,9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22,6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32,7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135,7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289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свежих плодов (яблок) №342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27,5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112,7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13,3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4,7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lastRenderedPageBreak/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20,6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19,7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88,3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611,0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0,5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6,4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104,6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84,6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252,8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5,6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11 день</w:t>
            </w:r>
          </w:p>
        </w:tc>
      </w:tr>
      <w:tr w:rsidR="00AA721B" w:rsidRPr="00AA721B" w:rsidTr="00AA721B">
        <w:trPr>
          <w:trHeight w:val="525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3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Борщ с капустой и картофелем №82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10,4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84,5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7,1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34,6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20,6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38,9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82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Плов из птицы №492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15,3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19,0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27,4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340,8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3,9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33,8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158,8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492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Напиток из плодов шиповника №388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20,2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98,1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80,0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3,1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388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30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1,9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12,3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59,4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4,9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5,1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23,8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24,2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97,5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711,7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0,3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91,6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0,4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107,8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88,8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279,0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5,5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52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12 день</w:t>
            </w:r>
          </w:p>
        </w:tc>
      </w:tr>
      <w:tr w:rsidR="00AA721B" w:rsidRPr="00AA721B" w:rsidTr="00AA721B">
        <w:trPr>
          <w:trHeight w:val="570"/>
        </w:trPr>
        <w:tc>
          <w:tcPr>
            <w:tcW w:w="4657" w:type="dxa"/>
            <w:gridSpan w:val="8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Прием пищи, наименование блюда</w:t>
            </w:r>
          </w:p>
        </w:tc>
        <w:tc>
          <w:tcPr>
            <w:tcW w:w="1001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Масса порции</w:t>
            </w:r>
          </w:p>
        </w:tc>
        <w:tc>
          <w:tcPr>
            <w:tcW w:w="2627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239" w:type="dxa"/>
            <w:gridSpan w:val="3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1995" w:type="dxa"/>
            <w:gridSpan w:val="6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1993" w:type="dxa"/>
            <w:gridSpan w:val="5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564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№ </w:t>
            </w:r>
            <w:proofErr w:type="spellStart"/>
            <w:proofErr w:type="gramStart"/>
            <w:r w:rsidRPr="00AA721B">
              <w:rPr>
                <w:b/>
                <w:bCs/>
              </w:rPr>
              <w:t>рецеп-туры</w:t>
            </w:r>
            <w:proofErr w:type="spellEnd"/>
            <w:proofErr w:type="gramEnd"/>
          </w:p>
        </w:tc>
        <w:tc>
          <w:tcPr>
            <w:tcW w:w="71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Сборник рецептур</w:t>
            </w:r>
          </w:p>
        </w:tc>
      </w:tr>
      <w:tr w:rsidR="00AA721B" w:rsidRPr="00AA721B" w:rsidTr="00AA721B">
        <w:trPr>
          <w:trHeight w:val="705"/>
        </w:trPr>
        <w:tc>
          <w:tcPr>
            <w:tcW w:w="4657" w:type="dxa"/>
            <w:gridSpan w:val="8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1001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239" w:type="dxa"/>
            <w:gridSpan w:val="3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64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1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</w:tr>
      <w:tr w:rsidR="00AA721B" w:rsidRPr="00AA721B" w:rsidTr="00AA721B">
        <w:trPr>
          <w:trHeight w:val="285"/>
        </w:trPr>
        <w:tc>
          <w:tcPr>
            <w:tcW w:w="14786" w:type="dxa"/>
            <w:gridSpan w:val="3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lastRenderedPageBreak/>
              <w:t>Обед</w:t>
            </w:r>
          </w:p>
        </w:tc>
      </w:tr>
      <w:tr w:rsidR="00AA721B" w:rsidRPr="00AA721B" w:rsidTr="00AA721B">
        <w:trPr>
          <w:trHeight w:val="72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Овощи по сезону (огурец свежий, помидор свежий, капуста квашеная, огурец соленый, помидор соленый, свекла отварная)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60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1,3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7,7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37,0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12,5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24,5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Суп картофельный с макаронными изделиями №103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2,3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2,2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16,1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94,0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5,3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1,1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19,8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20,8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48,3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103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Зразы рыбные рубленные №237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80/5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9,5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14,5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11,6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215,5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4,8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32,2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33,5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142,8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1,2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237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roofErr w:type="gramStart"/>
            <w:r w:rsidRPr="00AA721B">
              <w:t>Рис</w:t>
            </w:r>
            <w:proofErr w:type="gramEnd"/>
            <w:r w:rsidRPr="00AA721B">
              <w:t xml:space="preserve"> припущенный с томатом №513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150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4,0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39,4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210,8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1,6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13,2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28,9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78,3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513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2004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>Компот из изюма №348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200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27,4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112,6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23,0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9,4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23,2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0,5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348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2011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пшеничный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3,0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19,5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91,9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0,8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8,3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11,9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30,2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0,7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r w:rsidRPr="00AA721B">
              <w:t xml:space="preserve">Хлеб пеклеванный 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r w:rsidRPr="00AA721B">
              <w:t>40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r w:rsidRPr="00AA721B">
              <w:t>2,5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16,5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r w:rsidRPr="00AA721B">
              <w:t>79,2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r w:rsidRPr="00AA721B">
              <w:t>0,1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r w:rsidRPr="00AA721B">
              <w:t>0,0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r w:rsidRPr="00AA721B">
              <w:t>0,9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6,5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r w:rsidRPr="00AA721B">
              <w:t>6,8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r w:rsidRPr="00AA721B">
              <w:t>31,3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r w:rsidRPr="00AA721B">
              <w:t>1,4</w:t>
            </w:r>
          </w:p>
        </w:tc>
        <w:tc>
          <w:tcPr>
            <w:tcW w:w="564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  <w:tc>
          <w:tcPr>
            <w:tcW w:w="710" w:type="dxa"/>
            <w:hideMark/>
          </w:tcPr>
          <w:p w:rsidR="00AA721B" w:rsidRPr="00AA721B" w:rsidRDefault="00AA721B" w:rsidP="00AA721B">
            <w:r w:rsidRPr="00AA721B">
              <w:t> </w:t>
            </w:r>
          </w:p>
        </w:tc>
      </w:tr>
      <w:tr w:rsidR="00AA721B" w:rsidRPr="00AA721B" w:rsidTr="00AA721B">
        <w:trPr>
          <w:trHeight w:val="360"/>
        </w:trPr>
        <w:tc>
          <w:tcPr>
            <w:tcW w:w="4657" w:type="dxa"/>
            <w:gridSpan w:val="8"/>
            <w:hideMark/>
          </w:tcPr>
          <w:p w:rsidR="00AA721B" w:rsidRPr="00AA721B" w:rsidRDefault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за прием пищи:</w:t>
            </w:r>
          </w:p>
        </w:tc>
        <w:tc>
          <w:tcPr>
            <w:tcW w:w="1001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 </w:t>
            </w:r>
          </w:p>
        </w:tc>
        <w:tc>
          <w:tcPr>
            <w:tcW w:w="796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23,1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21,8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138,2</w:t>
            </w:r>
          </w:p>
        </w:tc>
        <w:tc>
          <w:tcPr>
            <w:tcW w:w="1239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841,0</w:t>
            </w:r>
          </w:p>
        </w:tc>
        <w:tc>
          <w:tcPr>
            <w:tcW w:w="535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0,3</w:t>
            </w:r>
          </w:p>
        </w:tc>
        <w:tc>
          <w:tcPr>
            <w:tcW w:w="447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10,1</w:t>
            </w:r>
          </w:p>
        </w:tc>
        <w:tc>
          <w:tcPr>
            <w:tcW w:w="588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0,2</w:t>
            </w:r>
          </w:p>
        </w:tc>
        <w:tc>
          <w:tcPr>
            <w:tcW w:w="425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8,0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124,1</w:t>
            </w:r>
          </w:p>
        </w:tc>
        <w:tc>
          <w:tcPr>
            <w:tcW w:w="484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123,8</w:t>
            </w:r>
          </w:p>
        </w:tc>
        <w:tc>
          <w:tcPr>
            <w:tcW w:w="63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378,6</w:t>
            </w:r>
          </w:p>
        </w:tc>
        <w:tc>
          <w:tcPr>
            <w:tcW w:w="388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6,2</w:t>
            </w:r>
          </w:p>
        </w:tc>
        <w:tc>
          <w:tcPr>
            <w:tcW w:w="564" w:type="dxa"/>
            <w:hideMark/>
          </w:tcPr>
          <w:p w:rsidR="00AA721B" w:rsidRPr="00AA721B" w:rsidRDefault="00AA721B"/>
        </w:tc>
        <w:tc>
          <w:tcPr>
            <w:tcW w:w="710" w:type="dxa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274"/>
        </w:trPr>
        <w:tc>
          <w:tcPr>
            <w:tcW w:w="12905" w:type="dxa"/>
            <w:gridSpan w:val="29"/>
            <w:hideMark/>
          </w:tcPr>
          <w:p w:rsidR="00AA721B" w:rsidRPr="00AA721B" w:rsidRDefault="00AA721B">
            <w:pPr>
              <w:rPr>
                <w:i/>
                <w:iCs/>
              </w:rPr>
            </w:pPr>
          </w:p>
        </w:tc>
        <w:tc>
          <w:tcPr>
            <w:tcW w:w="1881" w:type="dxa"/>
            <w:gridSpan w:val="4"/>
            <w:vMerge w:val="restart"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274"/>
        </w:trPr>
        <w:tc>
          <w:tcPr>
            <w:tcW w:w="12905" w:type="dxa"/>
            <w:gridSpan w:val="29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 ПО ПРИМЕРНОМУ МЕНЮ</w:t>
            </w:r>
          </w:p>
        </w:tc>
        <w:tc>
          <w:tcPr>
            <w:tcW w:w="1881" w:type="dxa"/>
            <w:gridSpan w:val="4"/>
            <w:vMerge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7"/>
        </w:trPr>
        <w:tc>
          <w:tcPr>
            <w:tcW w:w="12905" w:type="dxa"/>
            <w:gridSpan w:val="29"/>
            <w:hideMark/>
          </w:tcPr>
          <w:p w:rsidR="00AA721B" w:rsidRPr="00AA721B" w:rsidRDefault="00AA721B"/>
        </w:tc>
        <w:tc>
          <w:tcPr>
            <w:tcW w:w="1881" w:type="dxa"/>
            <w:gridSpan w:val="4"/>
            <w:vMerge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570"/>
        </w:trPr>
        <w:tc>
          <w:tcPr>
            <w:tcW w:w="785" w:type="dxa"/>
            <w:gridSpan w:val="2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Итого</w:t>
            </w:r>
          </w:p>
        </w:tc>
        <w:tc>
          <w:tcPr>
            <w:tcW w:w="2483" w:type="dxa"/>
            <w:gridSpan w:val="4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Пищевые вещества</w:t>
            </w:r>
          </w:p>
        </w:tc>
        <w:tc>
          <w:tcPr>
            <w:tcW w:w="1170" w:type="dxa"/>
            <w:vMerge w:val="restart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Энергети-ческая</w:t>
            </w:r>
            <w:proofErr w:type="spellEnd"/>
            <w:proofErr w:type="gramEnd"/>
            <w:r w:rsidRPr="00AA721B">
              <w:rPr>
                <w:b/>
                <w:bCs/>
              </w:rPr>
              <w:t xml:space="preserve"> ценность, ккал</w:t>
            </w:r>
          </w:p>
        </w:tc>
        <w:tc>
          <w:tcPr>
            <w:tcW w:w="3027" w:type="dxa"/>
            <w:gridSpan w:val="9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Витамины</w:t>
            </w:r>
          </w:p>
        </w:tc>
        <w:tc>
          <w:tcPr>
            <w:tcW w:w="3260" w:type="dxa"/>
            <w:gridSpan w:val="8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Минеральные вещества</w:t>
            </w:r>
          </w:p>
        </w:tc>
        <w:tc>
          <w:tcPr>
            <w:tcW w:w="2180" w:type="dxa"/>
            <w:gridSpan w:val="5"/>
            <w:vMerge w:val="restart"/>
            <w:hideMark/>
          </w:tcPr>
          <w:p w:rsidR="00AA721B" w:rsidRPr="00AA721B" w:rsidRDefault="00AA721B"/>
        </w:tc>
        <w:tc>
          <w:tcPr>
            <w:tcW w:w="1881" w:type="dxa"/>
            <w:gridSpan w:val="4"/>
            <w:vMerge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705"/>
        </w:trPr>
        <w:tc>
          <w:tcPr>
            <w:tcW w:w="785" w:type="dxa"/>
            <w:gridSpan w:val="2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65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Белки,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763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Жиры,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063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 xml:space="preserve">Углеводы, </w:t>
            </w:r>
            <w:proofErr w:type="gramStart"/>
            <w:r w:rsidRPr="00AA721B">
              <w:rPr>
                <w:b/>
                <w:bCs/>
              </w:rPr>
              <w:t>г</w:t>
            </w:r>
            <w:proofErr w:type="gramEnd"/>
          </w:p>
        </w:tc>
        <w:tc>
          <w:tcPr>
            <w:tcW w:w="1170" w:type="dxa"/>
            <w:vMerge/>
            <w:hideMark/>
          </w:tcPr>
          <w:p w:rsidR="00AA721B" w:rsidRPr="00AA721B" w:rsidRDefault="00AA721B">
            <w:pPr>
              <w:rPr>
                <w:b/>
                <w:bCs/>
              </w:rPr>
            </w:pPr>
          </w:p>
        </w:tc>
        <w:tc>
          <w:tcPr>
            <w:tcW w:w="764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В</w:t>
            </w:r>
            <w:proofErr w:type="gramStart"/>
            <w:r w:rsidRPr="00AA721B">
              <w:rPr>
                <w:b/>
                <w:bCs/>
              </w:rPr>
              <w:t>1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684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С, мг</w:t>
            </w:r>
          </w:p>
        </w:tc>
        <w:tc>
          <w:tcPr>
            <w:tcW w:w="78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А, мг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r w:rsidRPr="00AA721B">
              <w:rPr>
                <w:b/>
                <w:bCs/>
              </w:rPr>
              <w:t>E, мг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Са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579" w:type="dxa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r w:rsidRPr="00AA721B">
              <w:rPr>
                <w:b/>
                <w:bCs/>
              </w:rPr>
              <w:t>Mg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757" w:type="dxa"/>
            <w:gridSpan w:val="2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gramStart"/>
            <w:r w:rsidRPr="00AA721B">
              <w:rPr>
                <w:b/>
                <w:bCs/>
              </w:rPr>
              <w:t>Р</w:t>
            </w:r>
            <w:proofErr w:type="gram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885" w:type="dxa"/>
            <w:gridSpan w:val="3"/>
            <w:hideMark/>
          </w:tcPr>
          <w:p w:rsidR="00AA721B" w:rsidRPr="00AA721B" w:rsidRDefault="00AA721B" w:rsidP="00AA721B">
            <w:pPr>
              <w:rPr>
                <w:b/>
                <w:bCs/>
              </w:rPr>
            </w:pPr>
            <w:proofErr w:type="spellStart"/>
            <w:proofErr w:type="gramStart"/>
            <w:r w:rsidRPr="00AA721B">
              <w:rPr>
                <w:b/>
                <w:bCs/>
              </w:rPr>
              <w:t>F</w:t>
            </w:r>
            <w:proofErr w:type="gramEnd"/>
            <w:r w:rsidRPr="00AA721B">
              <w:rPr>
                <w:b/>
                <w:bCs/>
              </w:rPr>
              <w:t>е</w:t>
            </w:r>
            <w:proofErr w:type="spellEnd"/>
            <w:r w:rsidRPr="00AA721B">
              <w:rPr>
                <w:b/>
                <w:bCs/>
              </w:rPr>
              <w:t>, мг</w:t>
            </w:r>
          </w:p>
        </w:tc>
        <w:tc>
          <w:tcPr>
            <w:tcW w:w="2180" w:type="dxa"/>
            <w:gridSpan w:val="5"/>
            <w:vMerge/>
            <w:hideMark/>
          </w:tcPr>
          <w:p w:rsidR="00AA721B" w:rsidRPr="00AA721B" w:rsidRDefault="00AA721B"/>
        </w:tc>
        <w:tc>
          <w:tcPr>
            <w:tcW w:w="1881" w:type="dxa"/>
            <w:gridSpan w:val="4"/>
            <w:vMerge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315"/>
        </w:trPr>
        <w:tc>
          <w:tcPr>
            <w:tcW w:w="785" w:type="dxa"/>
            <w:gridSpan w:val="2"/>
            <w:hideMark/>
          </w:tcPr>
          <w:p w:rsidR="00AA721B" w:rsidRPr="00AA721B" w:rsidRDefault="00AA721B">
            <w:r w:rsidRPr="00AA721B">
              <w:t>Итого за весь период</w:t>
            </w:r>
          </w:p>
        </w:tc>
        <w:tc>
          <w:tcPr>
            <w:tcW w:w="657" w:type="dxa"/>
            <w:gridSpan w:val="2"/>
            <w:hideMark/>
          </w:tcPr>
          <w:p w:rsidR="00AA721B" w:rsidRPr="00AA721B" w:rsidRDefault="00AA721B" w:rsidP="00AA721B">
            <w:r w:rsidRPr="00AA721B">
              <w:t>284,2</w:t>
            </w:r>
          </w:p>
        </w:tc>
        <w:tc>
          <w:tcPr>
            <w:tcW w:w="763" w:type="dxa"/>
            <w:hideMark/>
          </w:tcPr>
          <w:p w:rsidR="00AA721B" w:rsidRPr="00AA721B" w:rsidRDefault="00AA721B" w:rsidP="00AA721B">
            <w:r w:rsidRPr="00AA721B">
              <w:t>276,2</w:t>
            </w:r>
          </w:p>
        </w:tc>
        <w:tc>
          <w:tcPr>
            <w:tcW w:w="1063" w:type="dxa"/>
            <w:hideMark/>
          </w:tcPr>
          <w:p w:rsidR="00AA721B" w:rsidRPr="00AA721B" w:rsidRDefault="00AA721B" w:rsidP="00AA721B">
            <w:r w:rsidRPr="00AA721B">
              <w:t>1 299,6</w:t>
            </w:r>
          </w:p>
        </w:tc>
        <w:tc>
          <w:tcPr>
            <w:tcW w:w="1170" w:type="dxa"/>
            <w:hideMark/>
          </w:tcPr>
          <w:p w:rsidR="00AA721B" w:rsidRPr="00AA721B" w:rsidRDefault="00AA721B" w:rsidP="00AA721B">
            <w:r w:rsidRPr="00AA721B">
              <w:t>8 822,5</w:t>
            </w:r>
          </w:p>
        </w:tc>
        <w:tc>
          <w:tcPr>
            <w:tcW w:w="764" w:type="dxa"/>
            <w:gridSpan w:val="2"/>
            <w:hideMark/>
          </w:tcPr>
          <w:p w:rsidR="00AA721B" w:rsidRPr="00AA721B" w:rsidRDefault="00AA721B" w:rsidP="00AA721B">
            <w:r w:rsidRPr="00AA721B">
              <w:t>2,4</w:t>
            </w:r>
          </w:p>
        </w:tc>
        <w:tc>
          <w:tcPr>
            <w:tcW w:w="684" w:type="dxa"/>
            <w:gridSpan w:val="3"/>
            <w:hideMark/>
          </w:tcPr>
          <w:p w:rsidR="00AA721B" w:rsidRPr="00AA721B" w:rsidRDefault="00AA721B" w:rsidP="00AA721B">
            <w:r w:rsidRPr="00AA721B">
              <w:t>242,8</w:t>
            </w:r>
          </w:p>
        </w:tc>
        <w:tc>
          <w:tcPr>
            <w:tcW w:w="787" w:type="dxa"/>
            <w:gridSpan w:val="2"/>
            <w:hideMark/>
          </w:tcPr>
          <w:p w:rsidR="00AA721B" w:rsidRPr="00AA721B" w:rsidRDefault="00AA721B" w:rsidP="00AA721B">
            <w:r w:rsidRPr="00AA721B">
              <w:t>3,8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55,6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1 065,9</w:t>
            </w:r>
          </w:p>
        </w:tc>
        <w:tc>
          <w:tcPr>
            <w:tcW w:w="579" w:type="dxa"/>
            <w:hideMark/>
          </w:tcPr>
          <w:p w:rsidR="00AA721B" w:rsidRPr="00AA721B" w:rsidRDefault="00AA721B" w:rsidP="00AA721B">
            <w:r w:rsidRPr="00AA721B">
              <w:t>888,4</w:t>
            </w:r>
          </w:p>
        </w:tc>
        <w:tc>
          <w:tcPr>
            <w:tcW w:w="757" w:type="dxa"/>
            <w:gridSpan w:val="2"/>
            <w:hideMark/>
          </w:tcPr>
          <w:p w:rsidR="00AA721B" w:rsidRPr="00AA721B" w:rsidRDefault="00AA721B" w:rsidP="00AA721B">
            <w:r w:rsidRPr="00AA721B">
              <w:t>2 927,5</w:t>
            </w:r>
          </w:p>
        </w:tc>
        <w:tc>
          <w:tcPr>
            <w:tcW w:w="885" w:type="dxa"/>
            <w:gridSpan w:val="3"/>
            <w:hideMark/>
          </w:tcPr>
          <w:p w:rsidR="00AA721B" w:rsidRPr="00AA721B" w:rsidRDefault="00AA721B" w:rsidP="00AA721B">
            <w:r w:rsidRPr="00AA721B">
              <w:t>54,1</w:t>
            </w:r>
          </w:p>
        </w:tc>
        <w:tc>
          <w:tcPr>
            <w:tcW w:w="2180" w:type="dxa"/>
            <w:gridSpan w:val="5"/>
            <w:vMerge/>
            <w:hideMark/>
          </w:tcPr>
          <w:p w:rsidR="00AA721B" w:rsidRPr="00AA721B" w:rsidRDefault="00AA721B"/>
        </w:tc>
        <w:tc>
          <w:tcPr>
            <w:tcW w:w="1881" w:type="dxa"/>
            <w:gridSpan w:val="4"/>
            <w:vMerge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315"/>
        </w:trPr>
        <w:tc>
          <w:tcPr>
            <w:tcW w:w="785" w:type="dxa"/>
            <w:gridSpan w:val="2"/>
            <w:hideMark/>
          </w:tcPr>
          <w:p w:rsidR="00AA721B" w:rsidRPr="00AA721B" w:rsidRDefault="00AA721B">
            <w:r w:rsidRPr="00AA721B">
              <w:t>Среднее значение за период</w:t>
            </w:r>
          </w:p>
        </w:tc>
        <w:tc>
          <w:tcPr>
            <w:tcW w:w="657" w:type="dxa"/>
            <w:gridSpan w:val="2"/>
            <w:hideMark/>
          </w:tcPr>
          <w:p w:rsidR="00AA721B" w:rsidRPr="00AA721B" w:rsidRDefault="00AA721B" w:rsidP="00AA721B">
            <w:r w:rsidRPr="00AA721B">
              <w:t>24</w:t>
            </w:r>
          </w:p>
        </w:tc>
        <w:tc>
          <w:tcPr>
            <w:tcW w:w="763" w:type="dxa"/>
            <w:hideMark/>
          </w:tcPr>
          <w:p w:rsidR="00AA721B" w:rsidRPr="00AA721B" w:rsidRDefault="00AA721B" w:rsidP="00AA721B">
            <w:r w:rsidRPr="00AA721B">
              <w:t>23,0</w:t>
            </w:r>
          </w:p>
        </w:tc>
        <w:tc>
          <w:tcPr>
            <w:tcW w:w="1063" w:type="dxa"/>
            <w:hideMark/>
          </w:tcPr>
          <w:p w:rsidR="00AA721B" w:rsidRPr="00AA721B" w:rsidRDefault="00AA721B" w:rsidP="00AA721B">
            <w:r w:rsidRPr="00AA721B">
              <w:t>108,3</w:t>
            </w:r>
          </w:p>
        </w:tc>
        <w:tc>
          <w:tcPr>
            <w:tcW w:w="1170" w:type="dxa"/>
            <w:hideMark/>
          </w:tcPr>
          <w:p w:rsidR="00AA721B" w:rsidRPr="00AA721B" w:rsidRDefault="00AA721B" w:rsidP="00AA721B">
            <w:r w:rsidRPr="00AA721B">
              <w:t>735,2</w:t>
            </w:r>
          </w:p>
        </w:tc>
        <w:tc>
          <w:tcPr>
            <w:tcW w:w="764" w:type="dxa"/>
            <w:gridSpan w:val="2"/>
            <w:hideMark/>
          </w:tcPr>
          <w:p w:rsidR="00AA721B" w:rsidRPr="00AA721B" w:rsidRDefault="00AA721B" w:rsidP="00AA721B">
            <w:r w:rsidRPr="00AA721B">
              <w:t>0,2</w:t>
            </w:r>
          </w:p>
        </w:tc>
        <w:tc>
          <w:tcPr>
            <w:tcW w:w="684" w:type="dxa"/>
            <w:gridSpan w:val="3"/>
            <w:hideMark/>
          </w:tcPr>
          <w:p w:rsidR="00AA721B" w:rsidRPr="00AA721B" w:rsidRDefault="00AA721B" w:rsidP="00AA721B">
            <w:r w:rsidRPr="00AA721B">
              <w:t>24,3</w:t>
            </w:r>
          </w:p>
        </w:tc>
        <w:tc>
          <w:tcPr>
            <w:tcW w:w="787" w:type="dxa"/>
            <w:gridSpan w:val="2"/>
            <w:hideMark/>
          </w:tcPr>
          <w:p w:rsidR="00AA721B" w:rsidRPr="00AA721B" w:rsidRDefault="00AA721B" w:rsidP="00AA721B">
            <w:r w:rsidRPr="00AA721B">
              <w:t>0,4</w:t>
            </w:r>
          </w:p>
        </w:tc>
        <w:tc>
          <w:tcPr>
            <w:tcW w:w="792" w:type="dxa"/>
            <w:gridSpan w:val="2"/>
            <w:hideMark/>
          </w:tcPr>
          <w:p w:rsidR="00AA721B" w:rsidRPr="00AA721B" w:rsidRDefault="00AA721B" w:rsidP="00AA721B">
            <w:r w:rsidRPr="00AA721B">
              <w:t>5,6</w:t>
            </w:r>
          </w:p>
        </w:tc>
        <w:tc>
          <w:tcPr>
            <w:tcW w:w="1039" w:type="dxa"/>
            <w:gridSpan w:val="2"/>
            <w:hideMark/>
          </w:tcPr>
          <w:p w:rsidR="00AA721B" w:rsidRPr="00AA721B" w:rsidRDefault="00AA721B" w:rsidP="00AA721B">
            <w:r w:rsidRPr="00AA721B">
              <w:t>106,6</w:t>
            </w:r>
          </w:p>
        </w:tc>
        <w:tc>
          <w:tcPr>
            <w:tcW w:w="579" w:type="dxa"/>
            <w:hideMark/>
          </w:tcPr>
          <w:p w:rsidR="00AA721B" w:rsidRPr="00AA721B" w:rsidRDefault="00AA721B" w:rsidP="00AA721B">
            <w:r w:rsidRPr="00AA721B">
              <w:t>88,8</w:t>
            </w:r>
          </w:p>
        </w:tc>
        <w:tc>
          <w:tcPr>
            <w:tcW w:w="757" w:type="dxa"/>
            <w:gridSpan w:val="2"/>
            <w:hideMark/>
          </w:tcPr>
          <w:p w:rsidR="00AA721B" w:rsidRPr="00AA721B" w:rsidRDefault="00AA721B" w:rsidP="00AA721B">
            <w:r w:rsidRPr="00AA721B">
              <w:t>292,8</w:t>
            </w:r>
          </w:p>
        </w:tc>
        <w:tc>
          <w:tcPr>
            <w:tcW w:w="885" w:type="dxa"/>
            <w:gridSpan w:val="3"/>
            <w:hideMark/>
          </w:tcPr>
          <w:p w:rsidR="00AA721B" w:rsidRPr="00AA721B" w:rsidRDefault="00AA721B" w:rsidP="00AA721B">
            <w:r w:rsidRPr="00AA721B">
              <w:t>5,4</w:t>
            </w:r>
          </w:p>
        </w:tc>
        <w:tc>
          <w:tcPr>
            <w:tcW w:w="2180" w:type="dxa"/>
            <w:gridSpan w:val="5"/>
            <w:vMerge/>
            <w:hideMark/>
          </w:tcPr>
          <w:p w:rsidR="00AA721B" w:rsidRPr="00AA721B" w:rsidRDefault="00AA721B"/>
        </w:tc>
        <w:tc>
          <w:tcPr>
            <w:tcW w:w="1881" w:type="dxa"/>
            <w:gridSpan w:val="4"/>
            <w:vMerge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300"/>
        </w:trPr>
        <w:tc>
          <w:tcPr>
            <w:tcW w:w="415" w:type="dxa"/>
            <w:noWrap/>
            <w:hideMark/>
          </w:tcPr>
          <w:p w:rsidR="00AA721B" w:rsidRPr="00AA721B" w:rsidRDefault="00AA721B"/>
        </w:tc>
        <w:tc>
          <w:tcPr>
            <w:tcW w:w="370" w:type="dxa"/>
            <w:noWrap/>
            <w:hideMark/>
          </w:tcPr>
          <w:p w:rsidR="00AA721B" w:rsidRPr="00AA721B" w:rsidRDefault="00AA721B"/>
        </w:tc>
        <w:tc>
          <w:tcPr>
            <w:tcW w:w="329" w:type="dxa"/>
            <w:noWrap/>
            <w:hideMark/>
          </w:tcPr>
          <w:p w:rsidR="00AA721B" w:rsidRPr="00AA721B" w:rsidRDefault="00AA721B"/>
        </w:tc>
        <w:tc>
          <w:tcPr>
            <w:tcW w:w="328" w:type="dxa"/>
            <w:noWrap/>
            <w:hideMark/>
          </w:tcPr>
          <w:p w:rsidR="00AA721B" w:rsidRPr="00AA721B" w:rsidRDefault="00AA721B"/>
        </w:tc>
        <w:tc>
          <w:tcPr>
            <w:tcW w:w="763" w:type="dxa"/>
            <w:noWrap/>
            <w:hideMark/>
          </w:tcPr>
          <w:p w:rsidR="00AA721B" w:rsidRPr="00AA721B" w:rsidRDefault="00AA721B"/>
        </w:tc>
        <w:tc>
          <w:tcPr>
            <w:tcW w:w="1063" w:type="dxa"/>
            <w:noWrap/>
            <w:hideMark/>
          </w:tcPr>
          <w:p w:rsidR="00AA721B" w:rsidRPr="00AA721B" w:rsidRDefault="00AA721B"/>
        </w:tc>
        <w:tc>
          <w:tcPr>
            <w:tcW w:w="1170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545" w:type="dxa"/>
            <w:noWrap/>
            <w:hideMark/>
          </w:tcPr>
          <w:p w:rsidR="00AA721B" w:rsidRPr="00AA721B" w:rsidRDefault="00AA721B"/>
        </w:tc>
        <w:tc>
          <w:tcPr>
            <w:tcW w:w="228" w:type="dxa"/>
            <w:noWrap/>
            <w:hideMark/>
          </w:tcPr>
          <w:p w:rsidR="00AA721B" w:rsidRPr="00AA721B" w:rsidRDefault="00AA721B"/>
        </w:tc>
        <w:tc>
          <w:tcPr>
            <w:tcW w:w="228" w:type="dxa"/>
            <w:noWrap/>
            <w:hideMark/>
          </w:tcPr>
          <w:p w:rsidR="00AA721B" w:rsidRPr="00AA721B" w:rsidRDefault="00AA721B"/>
        </w:tc>
        <w:tc>
          <w:tcPr>
            <w:tcW w:w="228" w:type="dxa"/>
            <w:noWrap/>
            <w:hideMark/>
          </w:tcPr>
          <w:p w:rsidR="00AA721B" w:rsidRPr="00AA721B" w:rsidRDefault="00AA721B"/>
        </w:tc>
        <w:tc>
          <w:tcPr>
            <w:tcW w:w="568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573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820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579" w:type="dxa"/>
            <w:noWrap/>
            <w:hideMark/>
          </w:tcPr>
          <w:p w:rsidR="00AA721B" w:rsidRPr="00AA721B" w:rsidRDefault="00AA721B"/>
        </w:tc>
        <w:tc>
          <w:tcPr>
            <w:tcW w:w="441" w:type="dxa"/>
            <w:noWrap/>
            <w:hideMark/>
          </w:tcPr>
          <w:p w:rsidR="00AA721B" w:rsidRPr="00AA721B" w:rsidRDefault="00AA721B"/>
        </w:tc>
        <w:tc>
          <w:tcPr>
            <w:tcW w:w="316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447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69" w:type="dxa"/>
            <w:noWrap/>
            <w:hideMark/>
          </w:tcPr>
          <w:p w:rsidR="00AA721B" w:rsidRPr="00AA721B" w:rsidRDefault="00AA721B"/>
        </w:tc>
        <w:tc>
          <w:tcPr>
            <w:tcW w:w="425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18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88" w:type="dxa"/>
            <w:noWrap/>
            <w:hideMark/>
          </w:tcPr>
          <w:p w:rsidR="00AA721B" w:rsidRPr="00AA721B" w:rsidRDefault="00AA721B"/>
        </w:tc>
        <w:tc>
          <w:tcPr>
            <w:tcW w:w="564" w:type="dxa"/>
            <w:noWrap/>
            <w:hideMark/>
          </w:tcPr>
          <w:p w:rsidR="00AA721B" w:rsidRPr="00AA721B" w:rsidRDefault="00AA721B"/>
        </w:tc>
        <w:tc>
          <w:tcPr>
            <w:tcW w:w="710" w:type="dxa"/>
            <w:noWrap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690"/>
        </w:trPr>
        <w:tc>
          <w:tcPr>
            <w:tcW w:w="10506" w:type="dxa"/>
            <w:gridSpan w:val="23"/>
            <w:hideMark/>
          </w:tcPr>
          <w:p w:rsidR="00AA721B" w:rsidRPr="00AA721B" w:rsidRDefault="00AA721B">
            <w:r w:rsidRPr="00AA721B">
              <w:t>Сборник рецептур на продукцию для обучающихся во всех образовательных учреждениях</w:t>
            </w:r>
            <w:proofErr w:type="gramStart"/>
            <w:r w:rsidRPr="00AA721B">
              <w:t xml:space="preserve"> / П</w:t>
            </w:r>
            <w:proofErr w:type="gramEnd"/>
            <w:r w:rsidRPr="00AA721B">
              <w:t xml:space="preserve">од ред. М.П. Могильного и В.А. </w:t>
            </w:r>
            <w:proofErr w:type="spellStart"/>
            <w:r w:rsidRPr="00AA721B">
              <w:t>Тутельяна</w:t>
            </w:r>
            <w:proofErr w:type="spellEnd"/>
            <w:r w:rsidRPr="00AA721B">
              <w:t xml:space="preserve">. - </w:t>
            </w:r>
            <w:proofErr w:type="spellStart"/>
            <w:r w:rsidRPr="00AA721B">
              <w:t>М.:ДеЛи</w:t>
            </w:r>
            <w:proofErr w:type="spellEnd"/>
            <w:r w:rsidRPr="00AA721B">
              <w:t xml:space="preserve"> плюс, 2011. - 544с.</w:t>
            </w:r>
          </w:p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69" w:type="dxa"/>
            <w:noWrap/>
            <w:hideMark/>
          </w:tcPr>
          <w:p w:rsidR="00AA721B" w:rsidRPr="00AA721B" w:rsidRDefault="00AA721B"/>
        </w:tc>
        <w:tc>
          <w:tcPr>
            <w:tcW w:w="425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18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88" w:type="dxa"/>
            <w:noWrap/>
            <w:hideMark/>
          </w:tcPr>
          <w:p w:rsidR="00AA721B" w:rsidRPr="00AA721B" w:rsidRDefault="00AA721B"/>
        </w:tc>
        <w:tc>
          <w:tcPr>
            <w:tcW w:w="564" w:type="dxa"/>
            <w:noWrap/>
            <w:hideMark/>
          </w:tcPr>
          <w:p w:rsidR="00AA721B" w:rsidRPr="00AA721B" w:rsidRDefault="00AA721B"/>
        </w:tc>
        <w:tc>
          <w:tcPr>
            <w:tcW w:w="710" w:type="dxa"/>
            <w:noWrap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690"/>
        </w:trPr>
        <w:tc>
          <w:tcPr>
            <w:tcW w:w="10506" w:type="dxa"/>
            <w:gridSpan w:val="23"/>
            <w:hideMark/>
          </w:tcPr>
          <w:p w:rsidR="00AA721B" w:rsidRPr="00AA721B" w:rsidRDefault="00AA721B">
            <w:r w:rsidRPr="00AA721B">
              <w:t>Сборник рецептур и кулинарных изделий для предприятий общественного питания при общеобразовательных школах</w:t>
            </w:r>
            <w:proofErr w:type="gramStart"/>
            <w:r w:rsidRPr="00AA721B">
              <w:t xml:space="preserve"> / П</w:t>
            </w:r>
            <w:proofErr w:type="gramEnd"/>
            <w:r w:rsidRPr="00AA721B">
              <w:t xml:space="preserve">од ред. В.Т. Лапшиной. - М.: </w:t>
            </w:r>
            <w:proofErr w:type="spellStart"/>
            <w:r w:rsidRPr="00AA721B">
              <w:t>Хлебпродинформ</w:t>
            </w:r>
            <w:proofErr w:type="spellEnd"/>
            <w:r w:rsidRPr="00AA721B">
              <w:t>, 2004. - 640с.</w:t>
            </w:r>
          </w:p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69" w:type="dxa"/>
            <w:noWrap/>
            <w:hideMark/>
          </w:tcPr>
          <w:p w:rsidR="00AA721B" w:rsidRPr="00AA721B" w:rsidRDefault="00AA721B"/>
        </w:tc>
        <w:tc>
          <w:tcPr>
            <w:tcW w:w="425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18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88" w:type="dxa"/>
            <w:noWrap/>
            <w:hideMark/>
          </w:tcPr>
          <w:p w:rsidR="00AA721B" w:rsidRPr="00AA721B" w:rsidRDefault="00AA721B"/>
        </w:tc>
        <w:tc>
          <w:tcPr>
            <w:tcW w:w="564" w:type="dxa"/>
            <w:noWrap/>
            <w:hideMark/>
          </w:tcPr>
          <w:p w:rsidR="00AA721B" w:rsidRPr="00AA721B" w:rsidRDefault="00AA721B"/>
        </w:tc>
        <w:tc>
          <w:tcPr>
            <w:tcW w:w="710" w:type="dxa"/>
            <w:noWrap/>
            <w:hideMark/>
          </w:tcPr>
          <w:p w:rsidR="00AA721B" w:rsidRPr="00AA721B" w:rsidRDefault="00AA721B"/>
        </w:tc>
      </w:tr>
      <w:tr w:rsidR="00AA721B" w:rsidRPr="00AA721B" w:rsidTr="00AA721B">
        <w:trPr>
          <w:trHeight w:val="1035"/>
        </w:trPr>
        <w:tc>
          <w:tcPr>
            <w:tcW w:w="10506" w:type="dxa"/>
            <w:gridSpan w:val="23"/>
            <w:hideMark/>
          </w:tcPr>
          <w:p w:rsidR="00AA721B" w:rsidRPr="00AA721B" w:rsidRDefault="00AA721B">
            <w:r w:rsidRPr="00AA721B">
              <w:t xml:space="preserve">Сборник рецептур блюд и кулинарных изделий для обучающихся образовательных организаций. Сборник технических нормативов. ФГФУ НЦЗД Минздрава России, НИИ </w:t>
            </w:r>
            <w:proofErr w:type="spellStart"/>
            <w:r w:rsidRPr="00AA721B">
              <w:t>ГиОЗДиП</w:t>
            </w:r>
            <w:proofErr w:type="spellEnd"/>
            <w:r w:rsidRPr="00AA721B">
              <w:t xml:space="preserve"> / под редакцией член-корр. РАН, д.м.н., профессора В.Р. Кучмы - М.: Издатель Научный центр здоровья детей, 2016. - 560 </w:t>
            </w:r>
            <w:proofErr w:type="gramStart"/>
            <w:r w:rsidRPr="00AA721B">
              <w:t>с</w:t>
            </w:r>
            <w:proofErr w:type="gramEnd"/>
            <w:r w:rsidRPr="00AA721B">
              <w:t>.</w:t>
            </w:r>
          </w:p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69" w:type="dxa"/>
            <w:noWrap/>
            <w:hideMark/>
          </w:tcPr>
          <w:p w:rsidR="00AA721B" w:rsidRPr="00AA721B" w:rsidRDefault="00AA721B"/>
        </w:tc>
        <w:tc>
          <w:tcPr>
            <w:tcW w:w="425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84" w:type="dxa"/>
            <w:noWrap/>
            <w:hideMark/>
          </w:tcPr>
          <w:p w:rsidR="00AA721B" w:rsidRPr="00AA721B" w:rsidRDefault="00AA721B"/>
        </w:tc>
        <w:tc>
          <w:tcPr>
            <w:tcW w:w="418" w:type="dxa"/>
            <w:noWrap/>
            <w:hideMark/>
          </w:tcPr>
          <w:p w:rsidR="00AA721B" w:rsidRPr="00AA721B" w:rsidRDefault="00AA721B"/>
        </w:tc>
        <w:tc>
          <w:tcPr>
            <w:tcW w:w="219" w:type="dxa"/>
            <w:noWrap/>
            <w:hideMark/>
          </w:tcPr>
          <w:p w:rsidR="00AA721B" w:rsidRPr="00AA721B" w:rsidRDefault="00AA721B"/>
        </w:tc>
        <w:tc>
          <w:tcPr>
            <w:tcW w:w="388" w:type="dxa"/>
            <w:noWrap/>
            <w:hideMark/>
          </w:tcPr>
          <w:p w:rsidR="00AA721B" w:rsidRPr="00AA721B" w:rsidRDefault="00AA721B"/>
        </w:tc>
        <w:tc>
          <w:tcPr>
            <w:tcW w:w="564" w:type="dxa"/>
            <w:noWrap/>
            <w:hideMark/>
          </w:tcPr>
          <w:p w:rsidR="00AA721B" w:rsidRPr="00AA721B" w:rsidRDefault="00AA721B"/>
        </w:tc>
        <w:tc>
          <w:tcPr>
            <w:tcW w:w="710" w:type="dxa"/>
            <w:noWrap/>
            <w:hideMark/>
          </w:tcPr>
          <w:p w:rsidR="00AA721B" w:rsidRPr="00AA721B" w:rsidRDefault="00AA721B"/>
        </w:tc>
      </w:tr>
    </w:tbl>
    <w:p w:rsidR="0093590E" w:rsidRDefault="0093590E"/>
    <w:sectPr w:rsidR="0093590E" w:rsidSect="00AA721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A721B"/>
    <w:rsid w:val="0093590E"/>
    <w:rsid w:val="00AA721B"/>
    <w:rsid w:val="00F518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90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721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A721B"/>
    <w:rPr>
      <w:color w:val="800080"/>
      <w:u w:val="single"/>
    </w:rPr>
  </w:style>
  <w:style w:type="paragraph" w:customStyle="1" w:styleId="xl74">
    <w:name w:val="xl74"/>
    <w:basedOn w:val="a"/>
    <w:rsid w:val="00AA7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AA72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AA72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AA72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AA72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AA721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A72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2">
    <w:name w:val="xl92"/>
    <w:basedOn w:val="a"/>
    <w:rsid w:val="00AA721B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xl93">
    <w:name w:val="xl93"/>
    <w:basedOn w:val="a"/>
    <w:rsid w:val="00AA72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A721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AA721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AA721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AA721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0">
    <w:name w:val="xl100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1">
    <w:name w:val="xl101"/>
    <w:basedOn w:val="a"/>
    <w:rsid w:val="00AA721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AA721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5">
    <w:name w:val="xl105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7">
    <w:name w:val="xl107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AA721B"/>
    <w:pPr>
      <w:pBdr>
        <w:top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AA721B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AA721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AA721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AA721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AA721B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table" w:styleId="a5">
    <w:name w:val="Table Grid"/>
    <w:basedOn w:val="a1"/>
    <w:uiPriority w:val="59"/>
    <w:rsid w:val="00AA721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72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72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4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1989</Words>
  <Characters>11339</Characters>
  <Application>Microsoft Office Word</Application>
  <DocSecurity>0</DocSecurity>
  <Lines>94</Lines>
  <Paragraphs>26</Paragraphs>
  <ScaleCrop>false</ScaleCrop>
  <Company/>
  <LinksUpToDate>false</LinksUpToDate>
  <CharactersWithSpaces>13302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Директор</cp:lastModifiedBy>
  <cp:revision>1</cp:revision>
  <dcterms:created xsi:type="dcterms:W3CDTF">2020-11-27T10:53:00Z</dcterms:created>
  <dcterms:modified xsi:type="dcterms:W3CDTF">2020-11-27T10:58:00Z</dcterms:modified>
</cp:coreProperties>
</file>