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A3C" w:rsidRDefault="006A52BB" w:rsidP="006A52BB">
      <w:pPr>
        <w:pStyle w:val="a3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25565" cy="8152653"/>
            <wp:effectExtent l="19050" t="0" r="0" b="0"/>
            <wp:docPr id="1" name="Рисунок 1" descr="C:\Users\Директор\Desktop\Программа воспитания школа\титульный л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Программа воспитания школа\титульный лист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565" cy="8152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A3C" w:rsidRDefault="00586A3C" w:rsidP="00586A3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A3C" w:rsidRDefault="00586A3C" w:rsidP="00586A3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2BB" w:rsidRDefault="006A52BB" w:rsidP="00586A3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2BB" w:rsidRDefault="006A52BB" w:rsidP="00586A3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2BB" w:rsidRDefault="006A52BB" w:rsidP="00586A3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2BB" w:rsidRDefault="006A52BB" w:rsidP="00586A3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2BB" w:rsidRDefault="006A52BB" w:rsidP="00586A3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2BB" w:rsidRDefault="006A52BB" w:rsidP="00586A3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77A" w:rsidRPr="00206F4B" w:rsidRDefault="0022277A" w:rsidP="00586A3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F4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144C7" w:rsidRPr="008144C7" w:rsidRDefault="008144C7" w:rsidP="008144C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144C7" w:rsidRPr="008144C7" w:rsidRDefault="006A52BB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2277A" w:rsidRPr="008144C7">
        <w:rPr>
          <w:rFonts w:ascii="Times New Roman" w:hAnsi="Times New Roman" w:cs="Times New Roman"/>
          <w:sz w:val="24"/>
          <w:szCs w:val="24"/>
        </w:rPr>
        <w:t>Программа воспитания МБОУ  «</w:t>
      </w:r>
      <w:r w:rsidR="008144C7" w:rsidRPr="008144C7">
        <w:rPr>
          <w:rFonts w:ascii="Times New Roman" w:hAnsi="Times New Roman" w:cs="Times New Roman"/>
          <w:sz w:val="24"/>
          <w:szCs w:val="24"/>
        </w:rPr>
        <w:t xml:space="preserve"> Каменская средняя школа</w:t>
      </w:r>
      <w:r w:rsidR="0022277A" w:rsidRPr="008144C7">
        <w:rPr>
          <w:rFonts w:ascii="Times New Roman" w:hAnsi="Times New Roman" w:cs="Times New Roman"/>
          <w:sz w:val="24"/>
          <w:szCs w:val="24"/>
        </w:rPr>
        <w:t>» на 2020-2021 уч.г. разработана на основе примерной программы («Примерная программа воспитания», Москва, 2020).  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деятельности.</w:t>
      </w:r>
    </w:p>
    <w:p w:rsidR="0022277A" w:rsidRPr="008144C7" w:rsidRDefault="006A52BB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2277A" w:rsidRPr="008144C7">
        <w:rPr>
          <w:rFonts w:ascii="Times New Roman" w:hAnsi="Times New Roman" w:cs="Times New Roman"/>
          <w:sz w:val="24"/>
          <w:szCs w:val="24"/>
        </w:rPr>
        <w:t xml:space="preserve"> В центре данной программы в соответствии с ФГОС общего образования находится личностное развитие обучающихся, формирование у них системных знаний о различных аспектах развития России и мира. 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социальнозначимые качества личности; активное участие в социально-значимой деятельности.</w:t>
      </w:r>
    </w:p>
    <w:p w:rsidR="008144C7" w:rsidRPr="008144C7" w:rsidRDefault="006A52BB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144C7" w:rsidRPr="008144C7">
        <w:rPr>
          <w:rFonts w:ascii="Times New Roman" w:hAnsi="Times New Roman" w:cs="Times New Roman"/>
          <w:sz w:val="24"/>
          <w:szCs w:val="24"/>
        </w:rPr>
        <w:t>Программа воспитания МБОУ «Каменская средняя школа»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Программа показывает, каким образом педагоги (учитель, классный руководитель, заместитель директора по воспитательной работе) могут реализовать воспитательный потенциал совместной с детьми деятельности и тем самым сделать школу воспитывающей организацией.</w:t>
      </w:r>
    </w:p>
    <w:p w:rsidR="008144C7" w:rsidRPr="008144C7" w:rsidRDefault="008144C7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 w:rsidRPr="008144C7">
        <w:rPr>
          <w:rFonts w:ascii="Times New Roman" w:hAnsi="Times New Roman" w:cs="Times New Roman"/>
          <w:sz w:val="24"/>
          <w:szCs w:val="24"/>
        </w:rPr>
        <w:t xml:space="preserve"> Программа воспитания включает в себя четыре основных раздела:</w:t>
      </w:r>
    </w:p>
    <w:p w:rsidR="008144C7" w:rsidRPr="008144C7" w:rsidRDefault="008144C7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 w:rsidRPr="008144C7">
        <w:rPr>
          <w:rFonts w:ascii="Times New Roman" w:hAnsi="Times New Roman" w:cs="Times New Roman"/>
          <w:sz w:val="24"/>
          <w:szCs w:val="24"/>
        </w:rPr>
        <w:t xml:space="preserve"> - Раздел «Особенности организуемого в школе воспитательного процесса», в котором кратко описывается специфика деятельности МБОУ «Каменская средняя школа» в сфере воспитания.</w:t>
      </w:r>
    </w:p>
    <w:p w:rsidR="008144C7" w:rsidRPr="008144C7" w:rsidRDefault="008144C7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 w:rsidRPr="008144C7">
        <w:rPr>
          <w:rFonts w:ascii="Times New Roman" w:hAnsi="Times New Roman" w:cs="Times New Roman"/>
          <w:sz w:val="24"/>
          <w:szCs w:val="24"/>
        </w:rPr>
        <w:t xml:space="preserve"> - В разделе «Цель и задачи воспитания» на основе базовых общественных ценностей формулирует цель воспитания и задачи, которые предстоит решать школе для достижения цели. </w:t>
      </w:r>
    </w:p>
    <w:p w:rsidR="008144C7" w:rsidRPr="008144C7" w:rsidRDefault="008144C7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 w:rsidRPr="008144C7">
        <w:rPr>
          <w:rFonts w:ascii="Times New Roman" w:hAnsi="Times New Roman" w:cs="Times New Roman"/>
          <w:sz w:val="24"/>
          <w:szCs w:val="24"/>
        </w:rPr>
        <w:t xml:space="preserve">- Раздел «Виды, формы и содержание деятельности» показывает, каким образом осуществляется достижение поставленных цели и задач воспитания. </w:t>
      </w:r>
    </w:p>
    <w:p w:rsidR="008144C7" w:rsidRPr="008144C7" w:rsidRDefault="008144C7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 w:rsidRPr="008144C7">
        <w:rPr>
          <w:rFonts w:ascii="Times New Roman" w:hAnsi="Times New Roman" w:cs="Times New Roman"/>
          <w:sz w:val="24"/>
          <w:szCs w:val="24"/>
        </w:rPr>
        <w:t>- Раздел «Основные направления самоанализа воспитательной работы показывает, каким образом в школе осуществляется самоанализ организуемой воспитательной работы, приводится перечень основных его направлений.</w:t>
      </w:r>
    </w:p>
    <w:p w:rsidR="008144C7" w:rsidRPr="008144C7" w:rsidRDefault="008144C7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 w:rsidRPr="008144C7">
        <w:rPr>
          <w:rFonts w:ascii="Times New Roman" w:hAnsi="Times New Roman" w:cs="Times New Roman"/>
          <w:sz w:val="24"/>
          <w:szCs w:val="24"/>
        </w:rPr>
        <w:t xml:space="preserve"> К программе прилагается ежегодный календарный план воспитательной работы.</w:t>
      </w:r>
    </w:p>
    <w:p w:rsidR="008144C7" w:rsidRPr="008144C7" w:rsidRDefault="008144C7" w:rsidP="008144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144C7" w:rsidRPr="008144C7" w:rsidRDefault="008144C7" w:rsidP="008144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144C7" w:rsidRPr="00B3566C" w:rsidRDefault="008144C7" w:rsidP="00B3566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3566C">
        <w:rPr>
          <w:rFonts w:ascii="Times New Roman" w:hAnsi="Times New Roman" w:cs="Times New Roman"/>
          <w:b/>
          <w:sz w:val="24"/>
          <w:szCs w:val="24"/>
        </w:rPr>
        <w:t>1.</w:t>
      </w:r>
      <w:r w:rsidR="00CB6ACD">
        <w:rPr>
          <w:rFonts w:ascii="Times New Roman" w:hAnsi="Times New Roman" w:cs="Times New Roman"/>
          <w:b/>
          <w:sz w:val="24"/>
          <w:szCs w:val="24"/>
        </w:rPr>
        <w:t>ОСОБЕННОСТИ ОРГАНИЗУЕМОГО В ШКОЛЕ ВОСПИТАТЕЬНОГО ПРОЦЕССА</w:t>
      </w:r>
    </w:p>
    <w:p w:rsidR="008144C7" w:rsidRPr="00B3566C" w:rsidRDefault="008144C7" w:rsidP="008144C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144C7" w:rsidRPr="008144C7" w:rsidRDefault="008144C7" w:rsidP="008144C7">
      <w:pPr>
        <w:pStyle w:val="c33"/>
        <w:shd w:val="clear" w:color="auto" w:fill="FFFFFF"/>
        <w:spacing w:before="0" w:beforeAutospacing="0" w:after="0" w:afterAutospacing="0"/>
        <w:ind w:firstLine="800"/>
        <w:rPr>
          <w:color w:val="000000"/>
        </w:rPr>
      </w:pPr>
      <w:r w:rsidRPr="008144C7">
        <w:rPr>
          <w:rStyle w:val="c1"/>
          <w:color w:val="000000"/>
        </w:rPr>
        <w:t>МБОУ « Каменская СШ» расположена на территории поселка Каменный, Городищенского района Волгоградской области и   является средней общеобразовательной школой. Численность обучающихся на 1 сентября 2020 года составляет 170 человек, численность педагогического коллектива – 19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</w:t>
      </w:r>
    </w:p>
    <w:p w:rsidR="00072E31" w:rsidRDefault="008144C7" w:rsidP="008144C7">
      <w:pPr>
        <w:pStyle w:val="c33"/>
        <w:shd w:val="clear" w:color="auto" w:fill="FFFFFF"/>
        <w:spacing w:before="0" w:beforeAutospacing="0" w:after="0" w:afterAutospacing="0"/>
        <w:rPr>
          <w:rStyle w:val="c13"/>
          <w:color w:val="000000"/>
        </w:rPr>
      </w:pPr>
      <w:r w:rsidRPr="008144C7">
        <w:rPr>
          <w:rStyle w:val="c13"/>
          <w:color w:val="000000"/>
        </w:rPr>
        <w:t xml:space="preserve">    МБОУ « Каменская СШ» - </w:t>
      </w:r>
      <w:r w:rsidR="00B3566C">
        <w:rPr>
          <w:rStyle w:val="c13"/>
          <w:color w:val="000000"/>
        </w:rPr>
        <w:t>это  сельская школа.</w:t>
      </w:r>
      <w:r w:rsidRPr="008144C7">
        <w:rPr>
          <w:rStyle w:val="c13"/>
          <w:color w:val="000000"/>
        </w:rPr>
        <w:t xml:space="preserve">  Социокультурная среда поселка более консервативна и традиционна, чем в городе, сохраняется внутреннее духовное богатство, бережное отношение к Родине и природе. Сельская природная среда естественна и приближена к людям. Практически все педагоги школы приехали в поселок в момент его </w:t>
      </w:r>
    </w:p>
    <w:p w:rsidR="00072E31" w:rsidRDefault="008144C7" w:rsidP="008144C7">
      <w:pPr>
        <w:pStyle w:val="c33"/>
        <w:shd w:val="clear" w:color="auto" w:fill="FFFFFF"/>
        <w:spacing w:before="0" w:beforeAutospacing="0" w:after="0" w:afterAutospacing="0"/>
        <w:rPr>
          <w:rStyle w:val="c13"/>
          <w:color w:val="000000"/>
        </w:rPr>
      </w:pPr>
      <w:r w:rsidRPr="008144C7">
        <w:rPr>
          <w:rStyle w:val="c13"/>
          <w:color w:val="000000"/>
        </w:rPr>
        <w:t>основания и работают в школе по сей день.  Выпускники школы  также работают в школе, знают личностные особенности, бытовые условия жизни</w:t>
      </w:r>
      <w:r w:rsidR="0080486C">
        <w:rPr>
          <w:rStyle w:val="c13"/>
          <w:color w:val="000000"/>
        </w:rPr>
        <w:t xml:space="preserve"> друг друга, отношения в семьях</w:t>
      </w:r>
      <w:r w:rsidR="009D377B">
        <w:rPr>
          <w:rStyle w:val="c13"/>
          <w:color w:val="000000"/>
        </w:rPr>
        <w:t xml:space="preserve"> </w:t>
      </w:r>
    </w:p>
    <w:p w:rsidR="008144C7" w:rsidRPr="008144C7" w:rsidRDefault="009D377B" w:rsidP="008144C7">
      <w:pPr>
        <w:pStyle w:val="c3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3"/>
          <w:color w:val="000000"/>
        </w:rPr>
        <w:lastRenderedPageBreak/>
        <w:t xml:space="preserve">учащихся </w:t>
      </w:r>
      <w:r w:rsidR="0080486C">
        <w:rPr>
          <w:rStyle w:val="c13"/>
          <w:color w:val="000000"/>
        </w:rPr>
        <w:t>,</w:t>
      </w:r>
      <w:r w:rsidR="008144C7" w:rsidRPr="008144C7">
        <w:rPr>
          <w:rStyle w:val="c13"/>
          <w:color w:val="000000"/>
        </w:rPr>
        <w:t xml:space="preserve"> что  способствуют установлению доброжелательных и доверительных отношений между педагогами,  школьниками и их родителями.</w:t>
      </w:r>
    </w:p>
    <w:p w:rsidR="008144C7" w:rsidRPr="008144C7" w:rsidRDefault="008144C7" w:rsidP="008144C7">
      <w:pPr>
        <w:pStyle w:val="c33"/>
        <w:shd w:val="clear" w:color="auto" w:fill="FFFFFF"/>
        <w:spacing w:before="0" w:beforeAutospacing="0" w:after="0" w:afterAutospacing="0"/>
        <w:rPr>
          <w:color w:val="000000"/>
        </w:rPr>
      </w:pPr>
      <w:r w:rsidRPr="008144C7">
        <w:rPr>
          <w:rStyle w:val="c1"/>
          <w:color w:val="000000"/>
        </w:rPr>
        <w:t xml:space="preserve">    В процессе воспитания школа  сотрудничает  с Домом культуры п. Каменный, администрацией Каменского сельского поселения, КДН и ЗП, ПДН ОВД  Горродищенского района. </w:t>
      </w:r>
    </w:p>
    <w:p w:rsidR="008144C7" w:rsidRPr="008144C7" w:rsidRDefault="008144C7" w:rsidP="008144C7">
      <w:pPr>
        <w:pStyle w:val="c33"/>
        <w:shd w:val="clear" w:color="auto" w:fill="FFFFFF"/>
        <w:spacing w:before="0" w:beforeAutospacing="0" w:after="0" w:afterAutospacing="0"/>
        <w:rPr>
          <w:color w:val="000000"/>
        </w:rPr>
      </w:pPr>
      <w:r w:rsidRPr="008144C7">
        <w:rPr>
          <w:rStyle w:val="c1"/>
          <w:color w:val="000000"/>
        </w:rPr>
        <w:t>      Процесс воспитания  основывается на следующих принципах взаимодействия педагогов и школьников:</w:t>
      </w:r>
    </w:p>
    <w:p w:rsidR="008144C7" w:rsidRPr="008144C7" w:rsidRDefault="008144C7" w:rsidP="008144C7">
      <w:pPr>
        <w:pStyle w:val="c33"/>
        <w:shd w:val="clear" w:color="auto" w:fill="FFFFFF"/>
        <w:spacing w:before="0" w:beforeAutospacing="0" w:after="0" w:afterAutospacing="0"/>
        <w:rPr>
          <w:color w:val="000000"/>
        </w:rPr>
      </w:pPr>
      <w:r w:rsidRPr="008144C7">
        <w:rPr>
          <w:rStyle w:val="c1"/>
          <w:color w:val="000000"/>
        </w:rPr>
        <w:t> 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8144C7" w:rsidRPr="008144C7" w:rsidRDefault="008144C7" w:rsidP="008144C7">
      <w:pPr>
        <w:pStyle w:val="c33"/>
        <w:shd w:val="clear" w:color="auto" w:fill="FFFFFF"/>
        <w:spacing w:before="0" w:beforeAutospacing="0" w:after="0" w:afterAutospacing="0"/>
        <w:rPr>
          <w:color w:val="000000"/>
        </w:rPr>
      </w:pPr>
      <w:r w:rsidRPr="008144C7">
        <w:rPr>
          <w:rStyle w:val="c1"/>
          <w:color w:val="000000"/>
        </w:rPr>
        <w:t> - ориентир на создание  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8144C7" w:rsidRPr="008144C7" w:rsidRDefault="008144C7" w:rsidP="008144C7">
      <w:pPr>
        <w:pStyle w:val="c33"/>
        <w:shd w:val="clear" w:color="auto" w:fill="FFFFFF"/>
        <w:spacing w:before="0" w:beforeAutospacing="0" w:after="0" w:afterAutospacing="0"/>
        <w:rPr>
          <w:color w:val="000000"/>
        </w:rPr>
      </w:pPr>
      <w:r w:rsidRPr="008144C7">
        <w:rPr>
          <w:rStyle w:val="c1"/>
          <w:color w:val="000000"/>
        </w:rPr>
        <w:t>  - реализация процесса воспитания главным образом через создание в школе детско-взрослых общностей, которые  объединяют детей и педагогов содержательными событиями,  позитивными эмоциями и доверительными отношениями друг к другу;</w:t>
      </w:r>
    </w:p>
    <w:p w:rsidR="008144C7" w:rsidRPr="008144C7" w:rsidRDefault="008144C7" w:rsidP="008144C7">
      <w:pPr>
        <w:pStyle w:val="c33"/>
        <w:shd w:val="clear" w:color="auto" w:fill="FFFFFF"/>
        <w:spacing w:before="0" w:beforeAutospacing="0" w:after="0" w:afterAutospacing="0"/>
        <w:rPr>
          <w:color w:val="000000"/>
        </w:rPr>
      </w:pPr>
      <w:r w:rsidRPr="008144C7">
        <w:rPr>
          <w:rStyle w:val="c1"/>
          <w:color w:val="000000"/>
        </w:rPr>
        <w:t>  - организация основных совместных дел школьников и педагогов как предмета совместной заботы и взрослых, и детей;.</w:t>
      </w:r>
    </w:p>
    <w:p w:rsidR="008144C7" w:rsidRPr="008144C7" w:rsidRDefault="008144C7" w:rsidP="008144C7">
      <w:pPr>
        <w:pStyle w:val="c33"/>
        <w:shd w:val="clear" w:color="auto" w:fill="FFFFFF"/>
        <w:spacing w:before="0" w:beforeAutospacing="0" w:after="0" w:afterAutospacing="0"/>
        <w:ind w:firstLine="720"/>
        <w:rPr>
          <w:color w:val="000000"/>
        </w:rPr>
      </w:pPr>
      <w:r w:rsidRPr="008144C7">
        <w:rPr>
          <w:rStyle w:val="c1"/>
          <w:color w:val="000000"/>
        </w:rPr>
        <w:t>Основными традициями воспитания в образовательной организации являются следующие:</w:t>
      </w:r>
    </w:p>
    <w:p w:rsidR="008144C7" w:rsidRPr="008144C7" w:rsidRDefault="008144C7" w:rsidP="008144C7">
      <w:pPr>
        <w:pStyle w:val="c33"/>
        <w:shd w:val="clear" w:color="auto" w:fill="FFFFFF"/>
        <w:spacing w:before="0" w:beforeAutospacing="0" w:after="0" w:afterAutospacing="0"/>
        <w:rPr>
          <w:color w:val="000000"/>
        </w:rPr>
      </w:pPr>
      <w:r w:rsidRPr="008144C7">
        <w:rPr>
          <w:rStyle w:val="c1"/>
          <w:color w:val="000000"/>
        </w:rPr>
        <w:t>  -  ключевые общешкольные дела, через которые осуществляется интеграция воспитательных усилий педагогов;</w:t>
      </w:r>
    </w:p>
    <w:p w:rsidR="008144C7" w:rsidRPr="008144C7" w:rsidRDefault="008144C7" w:rsidP="008144C7">
      <w:pPr>
        <w:pStyle w:val="c33"/>
        <w:shd w:val="clear" w:color="auto" w:fill="FFFFFF"/>
        <w:spacing w:before="0" w:beforeAutospacing="0" w:after="0" w:afterAutospacing="0"/>
        <w:rPr>
          <w:color w:val="000000"/>
        </w:rPr>
      </w:pPr>
      <w:r w:rsidRPr="008144C7">
        <w:rPr>
          <w:rStyle w:val="c1"/>
          <w:color w:val="000000"/>
        </w:rPr>
        <w:t>  -  коллективная разработка, коллективное планирование, коллективное проведение и коллективный анализ  результатов каждого ключевого дела и большинства используемых для воспитания других совместных дел педагогов и школьников;</w:t>
      </w:r>
    </w:p>
    <w:p w:rsidR="008144C7" w:rsidRPr="008144C7" w:rsidRDefault="008144C7" w:rsidP="008144C7">
      <w:pPr>
        <w:pStyle w:val="c33"/>
        <w:shd w:val="clear" w:color="auto" w:fill="FFFFFF"/>
        <w:spacing w:before="0" w:beforeAutospacing="0" w:after="0" w:afterAutospacing="0"/>
        <w:rPr>
          <w:color w:val="000000"/>
        </w:rPr>
      </w:pPr>
      <w:r w:rsidRPr="008144C7">
        <w:rPr>
          <w:rStyle w:val="c1"/>
          <w:color w:val="000000"/>
        </w:rPr>
        <w:t>  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8144C7" w:rsidRPr="008144C7" w:rsidRDefault="008144C7" w:rsidP="008144C7">
      <w:pPr>
        <w:pStyle w:val="c33"/>
        <w:shd w:val="clear" w:color="auto" w:fill="FFFFFF"/>
        <w:spacing w:before="0" w:beforeAutospacing="0" w:after="0" w:afterAutospacing="0"/>
        <w:rPr>
          <w:color w:val="000000"/>
        </w:rPr>
      </w:pPr>
      <w:r w:rsidRPr="008144C7">
        <w:rPr>
          <w:rStyle w:val="c1"/>
          <w:color w:val="000000"/>
        </w:rPr>
        <w:t>  - ориентирование педагогов школы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8144C7" w:rsidRPr="008144C7" w:rsidRDefault="008144C7" w:rsidP="008144C7">
      <w:pPr>
        <w:pStyle w:val="c33"/>
        <w:shd w:val="clear" w:color="auto" w:fill="FFFFFF"/>
        <w:spacing w:before="0" w:beforeAutospacing="0" w:after="0" w:afterAutospacing="0"/>
        <w:rPr>
          <w:color w:val="000000"/>
        </w:rPr>
      </w:pPr>
      <w:r w:rsidRPr="008144C7">
        <w:rPr>
          <w:rStyle w:val="c1"/>
          <w:color w:val="000000"/>
        </w:rPr>
        <w:t>  - явление ключевой фигурой воспитания в школе  классного руководителя, реализующего по отношению к детям защитную, личностно развивающую, организационную, посредническую  функции.</w:t>
      </w:r>
    </w:p>
    <w:p w:rsidR="008144C7" w:rsidRPr="008144C7" w:rsidRDefault="008144C7" w:rsidP="008144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144C7" w:rsidRPr="0080486C" w:rsidRDefault="0080486C" w:rsidP="008144C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0486C">
        <w:rPr>
          <w:rFonts w:ascii="Times New Roman" w:hAnsi="Times New Roman" w:cs="Times New Roman"/>
          <w:b/>
          <w:sz w:val="24"/>
          <w:szCs w:val="24"/>
        </w:rPr>
        <w:t>2.</w:t>
      </w:r>
      <w:r w:rsidR="00CB6ACD">
        <w:rPr>
          <w:rFonts w:ascii="Times New Roman" w:hAnsi="Times New Roman" w:cs="Times New Roman"/>
          <w:b/>
          <w:sz w:val="24"/>
          <w:szCs w:val="24"/>
        </w:rPr>
        <w:t>ЦЕЛИ И ЗАДАЧИ ВОСПИТАНИЯ</w:t>
      </w:r>
    </w:p>
    <w:p w:rsidR="008144C7" w:rsidRPr="008144C7" w:rsidRDefault="006A52BB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144C7" w:rsidRPr="008144C7">
        <w:rPr>
          <w:rFonts w:ascii="Times New Roman" w:hAnsi="Times New Roman" w:cs="Times New Roman"/>
          <w:sz w:val="24"/>
          <w:szCs w:val="24"/>
        </w:rPr>
        <w:t>Современный национальный</w:t>
      </w:r>
      <w:r w:rsidR="009D377B">
        <w:rPr>
          <w:rFonts w:ascii="Times New Roman" w:hAnsi="Times New Roman" w:cs="Times New Roman"/>
          <w:sz w:val="24"/>
          <w:szCs w:val="24"/>
        </w:rPr>
        <w:t xml:space="preserve"> </w:t>
      </w:r>
      <w:r w:rsidR="008144C7" w:rsidRPr="008144C7">
        <w:rPr>
          <w:rFonts w:ascii="Times New Roman" w:hAnsi="Times New Roman" w:cs="Times New Roman"/>
          <w:sz w:val="24"/>
          <w:szCs w:val="24"/>
        </w:rPr>
        <w:t xml:space="preserve"> воспитательный идеал личности, воспитанной в новой российской общеобразовательной школе -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8144C7" w:rsidRPr="008144C7" w:rsidRDefault="006A52BB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144C7" w:rsidRPr="008144C7">
        <w:rPr>
          <w:rFonts w:ascii="Times New Roman" w:hAnsi="Times New Roman" w:cs="Times New Roman"/>
          <w:sz w:val="24"/>
          <w:szCs w:val="24"/>
        </w:rPr>
        <w:t xml:space="preserve"> Исходя из этого, общей целью воспитания в МБОУ «Каменская СШ» является: </w:t>
      </w:r>
      <w:r w:rsidR="008144C7" w:rsidRPr="008144C7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способствовать умственному, нравственному, эмоциональному и физическому развитию личности, всемерно раскрывать ее творческие возможности, формировать гуманистические отношения, обеспечивать разнообразные условия для расцвета инди</w:t>
      </w:r>
      <w:r w:rsidR="008144C7" w:rsidRPr="008144C7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softHyphen/>
        <w:t>видуальности ребенка с учетом его возрастных особенностей.</w:t>
      </w:r>
    </w:p>
    <w:p w:rsidR="008144C7" w:rsidRPr="008144C7" w:rsidRDefault="006A52BB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144C7" w:rsidRPr="008144C7">
        <w:rPr>
          <w:rFonts w:ascii="Times New Roman" w:hAnsi="Times New Roman" w:cs="Times New Roman"/>
          <w:sz w:val="24"/>
          <w:szCs w:val="24"/>
        </w:rPr>
        <w:t>Конкретизация общей цели воспитания применительно к возрастным особенностям школьников позволяет выделить в ней следующие целевые приоритеты, соответствующие трем уровням общего образования</w:t>
      </w:r>
    </w:p>
    <w:p w:rsidR="008144C7" w:rsidRPr="008144C7" w:rsidRDefault="008144C7" w:rsidP="008144C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8144C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8144C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377B">
        <w:rPr>
          <w:rFonts w:ascii="Times New Roman" w:hAnsi="Times New Roman" w:cs="Times New Roman"/>
          <w:b/>
          <w:color w:val="000000"/>
          <w:sz w:val="24"/>
          <w:szCs w:val="24"/>
        </w:rPr>
        <w:t>В воспитании детей младшего школьного возраста</w:t>
      </w:r>
      <w:r w:rsidRPr="008144C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8144C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уровень начального общего образования</w:t>
      </w:r>
      <w:r w:rsidRPr="008144C7">
        <w:rPr>
          <w:rFonts w:ascii="Times New Roman" w:hAnsi="Times New Roman" w:cs="Times New Roman"/>
          <w:color w:val="000000"/>
          <w:sz w:val="24"/>
          <w:szCs w:val="24"/>
        </w:rPr>
        <w:t>) таким целевым приоритетом является создание благоприятных условий для усвоения школьниками социально значимых знаний – знаний основных </w:t>
      </w:r>
      <w:r w:rsidRPr="008144C7">
        <w:rPr>
          <w:rFonts w:ascii="Times New Roman" w:hAnsi="Times New Roman" w:cs="Times New Roman"/>
          <w:color w:val="00000A"/>
          <w:sz w:val="24"/>
          <w:szCs w:val="24"/>
        </w:rPr>
        <w:t>норм и традиций того общества, в котором они живут.</w:t>
      </w:r>
    </w:p>
    <w:p w:rsidR="008144C7" w:rsidRPr="008144C7" w:rsidRDefault="008144C7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К наиболее важным из них относятся следующие:  </w:t>
      </w:r>
    </w:p>
    <w:p w:rsidR="008144C7" w:rsidRPr="008144C7" w:rsidRDefault="008144C7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8144C7" w:rsidRPr="008144C7" w:rsidRDefault="008144C7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- 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8144C7" w:rsidRPr="008144C7" w:rsidRDefault="008144C7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- знать и любить свою Родину – свой родной дом, двор, улицу, город, село, свою страну;</w:t>
      </w:r>
    </w:p>
    <w:p w:rsidR="008144C7" w:rsidRPr="008144C7" w:rsidRDefault="008144C7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 </w:t>
      </w:r>
    </w:p>
    <w:p w:rsidR="008144C7" w:rsidRPr="008144C7" w:rsidRDefault="008144C7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проявлять миролюбие — не затевать конфликтов и стремиться решать спорные вопросы, не прибегая к силе;</w:t>
      </w:r>
    </w:p>
    <w:p w:rsidR="008144C7" w:rsidRPr="008144C7" w:rsidRDefault="008144C7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- стремиться узнавать что-то новое, проявлять любознательность, ценить знания;</w:t>
      </w:r>
    </w:p>
    <w:p w:rsidR="008144C7" w:rsidRPr="008144C7" w:rsidRDefault="008144C7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- быть вежливым и опрятным, скромным и приветливым;</w:t>
      </w:r>
    </w:p>
    <w:p w:rsidR="008144C7" w:rsidRPr="008144C7" w:rsidRDefault="008144C7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соблюдать правила личной гигиены, режим дня, вести здоровый образ жизни;</w:t>
      </w:r>
    </w:p>
    <w:p w:rsidR="008144C7" w:rsidRPr="008144C7" w:rsidRDefault="008144C7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 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8144C7" w:rsidRPr="008144C7" w:rsidRDefault="008144C7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 </w:t>
      </w:r>
    </w:p>
    <w:p w:rsidR="008144C7" w:rsidRPr="008144C7" w:rsidRDefault="008144C7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8144C7" w:rsidRPr="008144C7" w:rsidRDefault="008144C7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4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</w:t>
      </w:r>
      <w:r w:rsidRPr="009D37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9D3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В воспитании детей подросткового возраста</w:t>
      </w:r>
      <w:r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8144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уровень основного общего образования</w:t>
      </w:r>
      <w:r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8144C7" w:rsidRPr="008144C7" w:rsidRDefault="008144C7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- к семье как главной опоре в жизни человека и источнику его счастья;</w:t>
      </w:r>
    </w:p>
    <w:p w:rsidR="008144C7" w:rsidRPr="008144C7" w:rsidRDefault="008144C7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8144C7" w:rsidRPr="008144C7" w:rsidRDefault="008144C7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8144C7" w:rsidRPr="008144C7" w:rsidRDefault="008144C7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-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8144C7" w:rsidRPr="008144C7" w:rsidRDefault="008144C7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8144C7" w:rsidRPr="008144C7" w:rsidRDefault="008144C7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8144C7" w:rsidRPr="008144C7" w:rsidRDefault="008144C7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8144C7" w:rsidRPr="008144C7" w:rsidRDefault="008144C7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8144C7" w:rsidRPr="008144C7" w:rsidRDefault="008144C7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8144C7" w:rsidRPr="008144C7" w:rsidRDefault="008144C7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8144C7" w:rsidRPr="008144C7" w:rsidRDefault="008144C7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8144C7" w:rsidRPr="008144C7" w:rsidRDefault="008144C7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37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9D3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В воспитании детей юношеского возраста</w:t>
      </w:r>
      <w:r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8144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уровень среднего общего образования</w:t>
      </w:r>
      <w:r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) 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8144C7" w:rsidRPr="008144C7" w:rsidRDefault="008144C7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практический, социально значимый опыт, который они могут приобрести, в том числе и в школе. Это:</w:t>
      </w:r>
    </w:p>
    <w:p w:rsidR="008144C7" w:rsidRPr="008144C7" w:rsidRDefault="008144C7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- опыт дел, направленных на заботу о своей семье, родных и близких;</w:t>
      </w:r>
    </w:p>
    <w:p w:rsidR="008144C7" w:rsidRPr="008144C7" w:rsidRDefault="008144C7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- трудовой опыт, опыт участия в производственной практике;</w:t>
      </w:r>
    </w:p>
    <w:p w:rsidR="008144C7" w:rsidRPr="008144C7" w:rsidRDefault="008144C7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- опыт дел, направленных на пользу своему родному селу, стране в целом, опыт деятельного выражения собственной гражданской позиции;</w:t>
      </w:r>
    </w:p>
    <w:p w:rsidR="008144C7" w:rsidRPr="008144C7" w:rsidRDefault="008144C7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- опыт природоохранных дел;</w:t>
      </w:r>
    </w:p>
    <w:p w:rsidR="008144C7" w:rsidRPr="008144C7" w:rsidRDefault="008144C7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- опыт разрешения возникающих конфликтных ситуаций в школе, дома или на улице;</w:t>
      </w:r>
    </w:p>
    <w:p w:rsidR="008144C7" w:rsidRPr="008144C7" w:rsidRDefault="008144C7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8144C7" w:rsidRPr="008144C7" w:rsidRDefault="008144C7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8144C7" w:rsidRPr="008144C7" w:rsidRDefault="008144C7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- опыт ведения здорового образа жизни и заботы о здоровье других людей;</w:t>
      </w:r>
    </w:p>
    <w:p w:rsidR="008144C7" w:rsidRPr="008144C7" w:rsidRDefault="008144C7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- опыт оказания помощи окружающим, заботы о малышах или пожилых людях, волонтерский опыт;</w:t>
      </w:r>
    </w:p>
    <w:p w:rsidR="008144C7" w:rsidRPr="008144C7" w:rsidRDefault="008144C7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- опыт самопознания и самоанализа, опыт социально приемлемого самовыражения и самореализации.</w:t>
      </w:r>
    </w:p>
    <w:p w:rsidR="008144C7" w:rsidRPr="008144C7" w:rsidRDefault="006A52BB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8144C7"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Выделение в общей цели воспитания целевых приоритетов, связанных с возрастными особенностями воспитанников, </w:t>
      </w:r>
      <w:r w:rsidR="008144C7" w:rsidRPr="008144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не означает игнорирования других составляющих общей цели воспитания</w:t>
      </w:r>
      <w:r w:rsidR="008144C7"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 </w:t>
      </w:r>
    </w:p>
    <w:p w:rsidR="008144C7" w:rsidRPr="0080486C" w:rsidRDefault="008144C7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Достижению поставленной цели воспитания школьников  способствует решение следующих основных </w:t>
      </w:r>
      <w:r w:rsidRPr="008144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</w:t>
      </w:r>
      <w:r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144C7" w:rsidRPr="008144C7" w:rsidRDefault="0080486C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8144C7"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внеурочную работу с учётом развития самостоятельных возможностей учащихся;</w:t>
      </w:r>
    </w:p>
    <w:p w:rsidR="008144C7" w:rsidRPr="008144C7" w:rsidRDefault="0080486C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8144C7"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формирование качеств каждого ученика в зависимости от личностных особенностей ребенка, его интересов, состояния здоровья, возрастных особенностей характера и психики;</w:t>
      </w:r>
    </w:p>
    <w:p w:rsidR="008144C7" w:rsidRPr="008144C7" w:rsidRDefault="0080486C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8144C7"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дальнейшему формированию сплоченного коллектива через организацию работы и сотрудничеству классного руководителя, учащихся;</w:t>
      </w:r>
    </w:p>
    <w:p w:rsidR="008144C7" w:rsidRPr="008144C7" w:rsidRDefault="0080486C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8144C7"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Воспитывать конкурентноспособную личность;</w:t>
      </w:r>
    </w:p>
    <w:p w:rsidR="008144C7" w:rsidRPr="008144C7" w:rsidRDefault="0080486C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8144C7"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условия для формирования навыков культурного поведения в школе, дома, на улице, в общественных местах;</w:t>
      </w:r>
    </w:p>
    <w:p w:rsidR="008144C7" w:rsidRPr="008144C7" w:rsidRDefault="0080486C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8144C7" w:rsidRPr="008144C7">
        <w:rPr>
          <w:rFonts w:ascii="Times New Roman" w:hAnsi="Times New Roman" w:cs="Times New Roman"/>
          <w:sz w:val="24"/>
          <w:szCs w:val="24"/>
        </w:rPr>
        <w:t>Инициировать и поддерживать деятельность детских общественных организаций (РДШ</w:t>
      </w:r>
    </w:p>
    <w:p w:rsidR="008144C7" w:rsidRPr="008144C7" w:rsidRDefault="0080486C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8144C7" w:rsidRPr="008144C7">
        <w:rPr>
          <w:rFonts w:ascii="Times New Roman" w:hAnsi="Times New Roman" w:cs="Times New Roman"/>
          <w:sz w:val="24"/>
          <w:szCs w:val="24"/>
        </w:rPr>
        <w:t>Организовывать профориентационную работу с обучающимися;</w:t>
      </w:r>
    </w:p>
    <w:p w:rsidR="008144C7" w:rsidRPr="008144C7" w:rsidRDefault="0080486C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144C7"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работу школьных медиа, реализовывать их воспитательный потенциал;</w:t>
      </w:r>
    </w:p>
    <w:p w:rsidR="008144C7" w:rsidRPr="008144C7" w:rsidRDefault="008144C7" w:rsidP="008144C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-организовать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8144C7" w:rsidRPr="008144C7" w:rsidRDefault="008144C7" w:rsidP="008144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144C7" w:rsidRPr="008144C7" w:rsidRDefault="006A52BB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8144C7" w:rsidRPr="008144C7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</w:t>
      </w:r>
    </w:p>
    <w:p w:rsidR="008144C7" w:rsidRPr="008144C7" w:rsidRDefault="008144C7" w:rsidP="008144C7">
      <w:pPr>
        <w:rPr>
          <w:rFonts w:ascii="Times New Roman" w:hAnsi="Times New Roman" w:cs="Times New Roman"/>
          <w:sz w:val="24"/>
          <w:szCs w:val="24"/>
        </w:rPr>
      </w:pPr>
    </w:p>
    <w:p w:rsidR="00CB6ACD" w:rsidRPr="0010603F" w:rsidRDefault="00CB6ACD" w:rsidP="0010603F">
      <w:pPr>
        <w:pStyle w:val="a3"/>
        <w:rPr>
          <w:rFonts w:ascii="Times New Roman" w:hAnsi="Times New Roman" w:cs="Times New Roman"/>
          <w:b/>
          <w:w w:val="0"/>
          <w:sz w:val="24"/>
          <w:szCs w:val="24"/>
        </w:rPr>
      </w:pPr>
      <w:r w:rsidRPr="0010603F">
        <w:rPr>
          <w:rFonts w:ascii="Times New Roman" w:hAnsi="Times New Roman" w:cs="Times New Roman"/>
          <w:b/>
          <w:w w:val="0"/>
          <w:sz w:val="24"/>
          <w:szCs w:val="24"/>
        </w:rPr>
        <w:t xml:space="preserve"> 3. ВИДЫ,</w:t>
      </w:r>
      <w:r w:rsidR="0010603F">
        <w:rPr>
          <w:rFonts w:ascii="Times New Roman" w:hAnsi="Times New Roman" w:cs="Times New Roman"/>
          <w:b/>
          <w:w w:val="0"/>
          <w:sz w:val="24"/>
          <w:szCs w:val="24"/>
        </w:rPr>
        <w:t xml:space="preserve"> </w:t>
      </w:r>
      <w:r w:rsidRPr="0010603F">
        <w:rPr>
          <w:rFonts w:ascii="Times New Roman" w:hAnsi="Times New Roman" w:cs="Times New Roman"/>
          <w:b/>
          <w:w w:val="0"/>
          <w:sz w:val="24"/>
          <w:szCs w:val="24"/>
        </w:rPr>
        <w:t>ФОРМЫ И СОДЕРЖАНИЕ ДЕЯТЕЛЬНОСТИ</w:t>
      </w:r>
    </w:p>
    <w:p w:rsidR="00CB6ACD" w:rsidRPr="0010603F" w:rsidRDefault="006A52BB" w:rsidP="0010603F">
      <w:pPr>
        <w:pStyle w:val="a3"/>
        <w:rPr>
          <w:rFonts w:ascii="Times New Roman" w:hAnsi="Times New Roman" w:cs="Times New Roman"/>
          <w:w w:val="0"/>
          <w:sz w:val="24"/>
          <w:szCs w:val="24"/>
        </w:rPr>
      </w:pPr>
      <w:r>
        <w:rPr>
          <w:rFonts w:ascii="Times New Roman" w:hAnsi="Times New Roman" w:cs="Times New Roman"/>
          <w:w w:val="0"/>
          <w:sz w:val="24"/>
          <w:szCs w:val="24"/>
        </w:rPr>
        <w:t xml:space="preserve"> </w:t>
      </w:r>
    </w:p>
    <w:p w:rsidR="00CB6ACD" w:rsidRPr="0010603F" w:rsidRDefault="006A52BB" w:rsidP="0010603F">
      <w:pPr>
        <w:pStyle w:val="a3"/>
        <w:rPr>
          <w:rFonts w:ascii="Times New Roman" w:hAnsi="Times New Roman" w:cs="Times New Roman"/>
          <w:w w:val="0"/>
          <w:sz w:val="24"/>
          <w:szCs w:val="24"/>
        </w:rPr>
      </w:pPr>
      <w:r>
        <w:rPr>
          <w:rFonts w:ascii="Times New Roman" w:hAnsi="Times New Roman" w:cs="Times New Roman"/>
          <w:w w:val="0"/>
          <w:sz w:val="24"/>
          <w:szCs w:val="24"/>
        </w:rPr>
        <w:t xml:space="preserve">    </w:t>
      </w:r>
      <w:r w:rsidR="00CB6ACD" w:rsidRPr="0010603F">
        <w:rPr>
          <w:rFonts w:ascii="Times New Roman" w:hAnsi="Times New Roman" w:cs="Times New Roman"/>
          <w:w w:val="0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CB6ACD" w:rsidRPr="0010603F" w:rsidRDefault="00CB6ACD" w:rsidP="0010603F">
      <w:pPr>
        <w:pStyle w:val="a3"/>
        <w:rPr>
          <w:rFonts w:ascii="Times New Roman" w:hAnsi="Times New Roman" w:cs="Times New Roman"/>
          <w:iCs/>
          <w:w w:val="0"/>
          <w:sz w:val="24"/>
          <w:szCs w:val="24"/>
        </w:rPr>
      </w:pPr>
    </w:p>
    <w:p w:rsidR="00CB6ACD" w:rsidRPr="0010603F" w:rsidRDefault="00CB6ACD" w:rsidP="0010603F">
      <w:pPr>
        <w:pStyle w:val="a3"/>
        <w:rPr>
          <w:rFonts w:ascii="Times New Roman" w:hAnsi="Times New Roman" w:cs="Times New Roman"/>
          <w:b/>
          <w:w w:val="0"/>
          <w:sz w:val="24"/>
          <w:szCs w:val="24"/>
        </w:rPr>
      </w:pPr>
      <w:r w:rsidRPr="0010603F">
        <w:rPr>
          <w:rFonts w:ascii="Times New Roman" w:hAnsi="Times New Roman" w:cs="Times New Roman"/>
          <w:b/>
          <w:w w:val="0"/>
          <w:sz w:val="24"/>
          <w:szCs w:val="24"/>
        </w:rPr>
        <w:t>3.1. Модуль «Ключевые общешкольные дела»</w:t>
      </w:r>
    </w:p>
    <w:p w:rsidR="00CB6ACD" w:rsidRPr="00CB6ACD" w:rsidRDefault="00CB6ACD" w:rsidP="0010603F">
      <w:pPr>
        <w:pStyle w:val="a3"/>
        <w:rPr>
          <w:rFonts w:ascii="Times New Roman" w:eastAsia="Times New Roman" w:hAnsi="Times New Roman" w:cs="Times New Roman"/>
          <w:szCs w:val="24"/>
        </w:rPr>
      </w:pPr>
      <w:r w:rsidRPr="0010603F"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6A52B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0603F">
        <w:rPr>
          <w:rFonts w:ascii="Times New Roman" w:eastAsia="Times New Roman" w:hAnsi="Times New Roman" w:cs="Times New Roman"/>
          <w:sz w:val="24"/>
          <w:szCs w:val="24"/>
        </w:rPr>
        <w:t>Ключевые дела – это главные</w:t>
      </w:r>
      <w:r w:rsidRPr="00CB6ACD">
        <w:rPr>
          <w:rFonts w:ascii="Times New Roman" w:eastAsia="Times New Roman" w:hAnsi="Times New Roman" w:cs="Times New Roman"/>
          <w:szCs w:val="24"/>
        </w:rPr>
        <w:t xml:space="preserve">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  Для этого в образовательной организации используются следующие формы работы.</w:t>
      </w:r>
    </w:p>
    <w:p w:rsidR="00CB6ACD" w:rsidRPr="00CB6ACD" w:rsidRDefault="006A52BB" w:rsidP="00CB6A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B6ACD" w:rsidRPr="00CB6ACD">
        <w:rPr>
          <w:rFonts w:ascii="Times New Roman" w:hAnsi="Times New Roman" w:cs="Times New Roman"/>
          <w:sz w:val="24"/>
          <w:szCs w:val="24"/>
        </w:rPr>
        <w:t>Для этого в Школе используются следующие формы работы</w:t>
      </w:r>
    </w:p>
    <w:p w:rsidR="00CB6ACD" w:rsidRPr="0010603F" w:rsidRDefault="00CB6ACD" w:rsidP="00CB6ACD">
      <w:pPr>
        <w:pStyle w:val="a3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0603F">
        <w:rPr>
          <w:rFonts w:ascii="Times New Roman" w:hAnsi="Times New Roman" w:cs="Times New Roman"/>
          <w:b/>
          <w:bCs/>
          <w:i/>
          <w:sz w:val="24"/>
          <w:szCs w:val="24"/>
        </w:rPr>
        <w:t>На внешкольном уровне:</w:t>
      </w:r>
    </w:p>
    <w:p w:rsidR="00CB6ACD" w:rsidRPr="00CB6ACD" w:rsidRDefault="00CB6ACD" w:rsidP="00CB6A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B6ACD">
        <w:rPr>
          <w:rFonts w:ascii="Times New Roman" w:hAnsi="Times New Roman" w:cs="Times New Roman"/>
          <w:sz w:val="24"/>
          <w:szCs w:val="24"/>
        </w:rPr>
        <w:t xml:space="preserve"> с</w:t>
      </w:r>
      <w:r w:rsidRPr="00CB6AC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CB6ACD" w:rsidRPr="00CB6ACD" w:rsidRDefault="00CB6ACD" w:rsidP="00CB6ACD">
      <w:pPr>
        <w:pStyle w:val="a3"/>
        <w:rPr>
          <w:rStyle w:val="CharAttribute501"/>
          <w:rFonts w:eastAsiaTheme="minorEastAsia" w:hAnsi="Times New Roman" w:cs="Times New Roman"/>
          <w:i w:val="0"/>
          <w:sz w:val="24"/>
          <w:szCs w:val="24"/>
          <w:u w:val="none"/>
        </w:rPr>
      </w:pPr>
      <w:r w:rsidRPr="00CB6ACD">
        <w:rPr>
          <w:rFonts w:ascii="Times New Roman" w:hAnsi="Times New Roman" w:cs="Times New Roman"/>
          <w:sz w:val="24"/>
          <w:szCs w:val="24"/>
        </w:rPr>
        <w:t>-патриотическая акция «Бессмертный полк» (проект запущен по инициативе и при непосредственном участии Школы,  с 9 мая 2016 года шествие жителей п.Каменный  с портретами ветеранов Великой Отечественной войны проходит ежегодно).</w:t>
      </w:r>
    </w:p>
    <w:p w:rsidR="00CB6ACD" w:rsidRPr="00CB6ACD" w:rsidRDefault="00CB6ACD" w:rsidP="00CB6ACD">
      <w:pPr>
        <w:pStyle w:val="a3"/>
        <w:rPr>
          <w:rStyle w:val="CharAttribute501"/>
          <w:rFonts w:eastAsiaTheme="minorEastAsia" w:hAnsi="Times New Roman" w:cs="Times New Roman"/>
          <w:i w:val="0"/>
          <w:sz w:val="24"/>
          <w:szCs w:val="24"/>
          <w:u w:val="none"/>
        </w:rPr>
      </w:pPr>
      <w:r w:rsidRPr="00CB6AC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- общешкольные родительские и ученические собрания, которые проводятся регулярно, в их рамках  обсуждаются насущные проблемы;</w:t>
      </w:r>
    </w:p>
    <w:p w:rsidR="00CB6ACD" w:rsidRPr="00CB6ACD" w:rsidRDefault="00CB6ACD" w:rsidP="00CB6ACD">
      <w:pPr>
        <w:pStyle w:val="a3"/>
        <w:rPr>
          <w:rStyle w:val="CharAttribute501"/>
          <w:rFonts w:eastAsiaTheme="minorEastAsia" w:hAnsi="Times New Roman" w:cs="Times New Roman"/>
          <w:i w:val="0"/>
          <w:sz w:val="24"/>
          <w:szCs w:val="24"/>
          <w:u w:val="none"/>
        </w:rPr>
      </w:pPr>
      <w:r w:rsidRPr="00CB6AC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          - Единый День профилактики</w:t>
      </w:r>
      <w:r w:rsidR="009D377B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</w:t>
      </w:r>
      <w:r w:rsidRPr="00CB6AC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правонарушений в школе (помимо профилактических мероприятий с обучающимися, проводится встреча родителей и обучающихся с представителями</w:t>
      </w:r>
      <w:r w:rsidR="009D377B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</w:t>
      </w:r>
      <w:r w:rsidRPr="00CB6AC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КДН и ЗП, ПДН);</w:t>
      </w:r>
    </w:p>
    <w:p w:rsidR="00CB6ACD" w:rsidRPr="00CB6ACD" w:rsidRDefault="009D377B" w:rsidP="00CB6ACD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CB6ACD" w:rsidRPr="00CB6ACD">
        <w:rPr>
          <w:rFonts w:ascii="Times New Roman" w:hAnsi="Times New Roman" w:cs="Times New Roman"/>
          <w:bCs/>
          <w:sz w:val="24"/>
          <w:szCs w:val="24"/>
        </w:rPr>
        <w:t xml:space="preserve">проводимые для жителей поселка  и организуемые </w:t>
      </w:r>
      <w:r w:rsidR="00CB6ACD" w:rsidRPr="00CB6ACD">
        <w:rPr>
          <w:rStyle w:val="CharAttribute501"/>
          <w:rFonts w:eastAsia="№Е" w:hAnsi="Times New Roman" w:cs="Times New Roman"/>
          <w:i w:val="0"/>
          <w:iCs/>
          <w:sz w:val="24"/>
          <w:szCs w:val="24"/>
          <w:u w:val="none"/>
        </w:rPr>
        <w:t>совместно</w:t>
      </w:r>
      <w:r w:rsidR="00CB6ACD" w:rsidRPr="00CB6AC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CB6ACD" w:rsidRPr="00CB6ACD">
        <w:rPr>
          <w:rFonts w:ascii="Times New Roman" w:hAnsi="Times New Roman" w:cs="Times New Roman"/>
          <w:bCs/>
          <w:sz w:val="24"/>
          <w:szCs w:val="24"/>
        </w:rPr>
        <w:t>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 праздники, концерты, конкурсные программы  ко Дню матери, 8 Марта, выпускные вечера и т.п. с участием родителей, бабушек и дедушек;</w:t>
      </w:r>
    </w:p>
    <w:p w:rsidR="00CB6ACD" w:rsidRPr="00CB6ACD" w:rsidRDefault="00CB6ACD" w:rsidP="00CB6ACD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CB6ACD">
        <w:rPr>
          <w:rFonts w:ascii="Times New Roman" w:hAnsi="Times New Roman" w:cs="Times New Roman"/>
          <w:bCs/>
          <w:sz w:val="24"/>
          <w:szCs w:val="24"/>
        </w:rPr>
        <w:t>-концерты в сельском Доме культуры с вокальными, танцевальными выступлениями школьников  в День пожилого человека, День защиты ребенка, на Масленицу, 8 Марта, 9 Мая и др.</w:t>
      </w:r>
    </w:p>
    <w:p w:rsidR="00CB6ACD" w:rsidRPr="0010603F" w:rsidRDefault="00CB6ACD" w:rsidP="00CB6ACD">
      <w:pPr>
        <w:pStyle w:val="a3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0603F">
        <w:rPr>
          <w:rFonts w:ascii="Times New Roman" w:hAnsi="Times New Roman" w:cs="Times New Roman"/>
          <w:b/>
          <w:bCs/>
          <w:i/>
          <w:sz w:val="24"/>
          <w:szCs w:val="24"/>
        </w:rPr>
        <w:t>На школьном уровне:</w:t>
      </w:r>
    </w:p>
    <w:p w:rsidR="00CB6ACD" w:rsidRPr="00CB6ACD" w:rsidRDefault="00CB6ACD" w:rsidP="00CB6ACD">
      <w:pPr>
        <w:pStyle w:val="a3"/>
        <w:rPr>
          <w:rStyle w:val="CharAttribute501"/>
          <w:rFonts w:eastAsiaTheme="minorEastAsia" w:hAnsi="Times New Roman" w:cs="Times New Roman"/>
          <w:i w:val="0"/>
          <w:sz w:val="24"/>
          <w:szCs w:val="24"/>
          <w:u w:val="none"/>
        </w:rPr>
      </w:pPr>
      <w:r w:rsidRPr="00CB6AC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:rsidR="00CB6ACD" w:rsidRPr="00CB6ACD" w:rsidRDefault="00CB6ACD" w:rsidP="00CB6ACD">
      <w:pPr>
        <w:pStyle w:val="a3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CB6AC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-День Учителя (поздравление учителей, концертная программа, подготовленная обучающимися, проводимая в актовом зале при полном составе учеников и учителей Школы);</w:t>
      </w:r>
    </w:p>
    <w:p w:rsidR="00CB6ACD" w:rsidRPr="00CB6ACD" w:rsidRDefault="00CB6ACD" w:rsidP="00CB6ACD">
      <w:pPr>
        <w:pStyle w:val="a3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CB6AC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- 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:rsidR="00CB6ACD" w:rsidRPr="00CB6ACD" w:rsidRDefault="00CB6ACD" w:rsidP="00CB6ACD">
      <w:pPr>
        <w:pStyle w:val="a3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CB6AC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-праздники, концерты, конкурсные программы  в </w:t>
      </w:r>
      <w:r w:rsidRPr="00CB6AC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Новогодние праздники, Осенние праздники, День матери, 8 Марта, День защитника Отечества, День Победы, выпускные вечера, «Первый звонок», «Последний звонок»  и др.;</w:t>
      </w:r>
    </w:p>
    <w:p w:rsidR="00CB6ACD" w:rsidRPr="00CB6ACD" w:rsidRDefault="00CB6ACD" w:rsidP="00CB6ACD">
      <w:pPr>
        <w:pStyle w:val="a3"/>
        <w:rPr>
          <w:rStyle w:val="CharAttribute501"/>
          <w:rFonts w:eastAsia="№Е" w:hAnsi="Times New Roman" w:cs="Times New Roman"/>
          <w:bCs/>
          <w:i w:val="0"/>
          <w:sz w:val="24"/>
          <w:szCs w:val="24"/>
          <w:u w:val="none"/>
        </w:rPr>
      </w:pPr>
      <w:r w:rsidRPr="00CB6AC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торжественные р</w:t>
      </w:r>
      <w:r w:rsidRPr="00CB6ACD">
        <w:rPr>
          <w:rFonts w:ascii="Times New Roman" w:hAnsi="Times New Roman" w:cs="Times New Roman"/>
          <w:bCs/>
          <w:sz w:val="24"/>
          <w:szCs w:val="24"/>
        </w:rPr>
        <w:t xml:space="preserve">итуалы посвящения, связанные с переходом учащихся на </w:t>
      </w:r>
      <w:r w:rsidRPr="00CB6ACD">
        <w:rPr>
          <w:rStyle w:val="CharAttribute501"/>
          <w:rFonts w:eastAsia="№Е" w:hAnsi="Times New Roman" w:cs="Times New Roman"/>
          <w:i w:val="0"/>
          <w:iCs/>
          <w:sz w:val="24"/>
          <w:szCs w:val="24"/>
          <w:u w:val="none"/>
        </w:rPr>
        <w:t>следующую</w:t>
      </w:r>
      <w:r w:rsidRPr="00CB6ACD">
        <w:rPr>
          <w:rFonts w:ascii="Times New Roman" w:hAnsi="Times New Roman" w:cs="Times New Roman"/>
          <w:bCs/>
          <w:sz w:val="24"/>
          <w:szCs w:val="24"/>
        </w:rPr>
        <w:t xml:space="preserve"> ступень образования, символизирующие приобретение ими новых социальных статусов в школе и р</w:t>
      </w:r>
      <w:r w:rsidRPr="00CB6AC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азвивающие школьную идентичность детей:</w:t>
      </w:r>
    </w:p>
    <w:p w:rsidR="00CB6ACD" w:rsidRPr="00CB6ACD" w:rsidRDefault="00CB6ACD" w:rsidP="00CB6ACD">
      <w:pPr>
        <w:pStyle w:val="a3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CB6AC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- «Посвящение в первоклассники»;</w:t>
      </w:r>
    </w:p>
    <w:p w:rsidR="00CB6ACD" w:rsidRPr="00CB6ACD" w:rsidRDefault="00CB6ACD" w:rsidP="00CB6ACD">
      <w:pPr>
        <w:pStyle w:val="a3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CB6AC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- «Посвящение в пятиклассники»;</w:t>
      </w:r>
    </w:p>
    <w:p w:rsidR="00CB6ACD" w:rsidRPr="00CB6ACD" w:rsidRDefault="00CB6ACD" w:rsidP="00CB6ACD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CB6ACD">
        <w:rPr>
          <w:rFonts w:ascii="Times New Roman" w:hAnsi="Times New Roman" w:cs="Times New Roman"/>
          <w:bCs/>
          <w:sz w:val="24"/>
          <w:szCs w:val="24"/>
        </w:rPr>
        <w:t>- «Первый звонок»;</w:t>
      </w:r>
    </w:p>
    <w:p w:rsidR="00CB6ACD" w:rsidRPr="00CB6ACD" w:rsidRDefault="00CB6ACD" w:rsidP="00CB6ACD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CB6ACD">
        <w:rPr>
          <w:rFonts w:ascii="Times New Roman" w:hAnsi="Times New Roman" w:cs="Times New Roman"/>
          <w:bCs/>
          <w:sz w:val="24"/>
          <w:szCs w:val="24"/>
        </w:rPr>
        <w:t>- «Последний звонок».</w:t>
      </w:r>
    </w:p>
    <w:p w:rsidR="00CB6ACD" w:rsidRPr="00CB6ACD" w:rsidRDefault="00CB6ACD" w:rsidP="00CB6ACD">
      <w:pPr>
        <w:pStyle w:val="a3"/>
        <w:rPr>
          <w:rFonts w:ascii="Times New Roman" w:eastAsia="№Е" w:hAnsi="Times New Roman" w:cs="Times New Roman"/>
          <w:bCs/>
          <w:sz w:val="24"/>
          <w:szCs w:val="24"/>
        </w:rPr>
      </w:pPr>
      <w:r w:rsidRPr="00CB6ACD">
        <w:rPr>
          <w:rFonts w:ascii="Times New Roman" w:hAnsi="Times New Roman" w:cs="Times New Roman"/>
          <w:bCs/>
          <w:sz w:val="24"/>
          <w:szCs w:val="24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CB6ACD" w:rsidRPr="00CB6ACD" w:rsidRDefault="00CB6ACD" w:rsidP="00CB6ACD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CB6ACD">
        <w:rPr>
          <w:rFonts w:ascii="Times New Roman" w:hAnsi="Times New Roman" w:cs="Times New Roman"/>
          <w:bCs/>
          <w:sz w:val="24"/>
          <w:szCs w:val="24"/>
        </w:rPr>
        <w:t>-еженедельные общешко</w:t>
      </w:r>
      <w:r w:rsidR="0010603F">
        <w:rPr>
          <w:rFonts w:ascii="Times New Roman" w:hAnsi="Times New Roman" w:cs="Times New Roman"/>
          <w:bCs/>
          <w:sz w:val="24"/>
          <w:szCs w:val="24"/>
        </w:rPr>
        <w:t xml:space="preserve">льные линейки </w:t>
      </w:r>
      <w:r w:rsidRPr="00CB6ACD">
        <w:rPr>
          <w:rFonts w:ascii="Times New Roman" w:hAnsi="Times New Roman" w:cs="Times New Roman"/>
          <w:bCs/>
          <w:sz w:val="24"/>
          <w:szCs w:val="24"/>
        </w:rPr>
        <w:t xml:space="preserve"> с вручением грамот и благодарностей;</w:t>
      </w:r>
    </w:p>
    <w:p w:rsidR="00CB6ACD" w:rsidRPr="00CB6ACD" w:rsidRDefault="00CB6ACD" w:rsidP="00CB6ACD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CB6ACD">
        <w:rPr>
          <w:rFonts w:ascii="Times New Roman" w:hAnsi="Times New Roman" w:cs="Times New Roman"/>
          <w:bCs/>
          <w:sz w:val="24"/>
          <w:szCs w:val="24"/>
        </w:rPr>
        <w:t>-награждение на торжественной линейке «Последний звонок» по итогам учебного года Похвальными листами и грамотами обучающихся.</w:t>
      </w:r>
    </w:p>
    <w:p w:rsidR="00CB6ACD" w:rsidRPr="0010603F" w:rsidRDefault="00CB6ACD" w:rsidP="00CB6ACD">
      <w:pPr>
        <w:pStyle w:val="a3"/>
        <w:rPr>
          <w:rStyle w:val="CharAttribute501"/>
          <w:rFonts w:eastAsia="№Е" w:hAnsi="Times New Roman" w:cs="Times New Roman"/>
          <w:b/>
          <w:bCs/>
          <w:i w:val="0"/>
          <w:iCs/>
          <w:sz w:val="24"/>
          <w:szCs w:val="24"/>
          <w:u w:val="none"/>
        </w:rPr>
      </w:pPr>
      <w:r w:rsidRPr="0010603F">
        <w:rPr>
          <w:rFonts w:ascii="Times New Roman" w:hAnsi="Times New Roman" w:cs="Times New Roman"/>
          <w:b/>
          <w:bCs/>
          <w:i/>
          <w:sz w:val="24"/>
          <w:szCs w:val="24"/>
        </w:rPr>
        <w:t>На уровне классов:</w:t>
      </w:r>
      <w:r w:rsidRPr="0010603F">
        <w:rPr>
          <w:rStyle w:val="CharAttribute501"/>
          <w:rFonts w:eastAsia="№Е" w:hAnsi="Times New Roman" w:cs="Times New Roman"/>
          <w:b/>
          <w:bCs/>
          <w:i w:val="0"/>
          <w:iCs/>
          <w:sz w:val="24"/>
          <w:szCs w:val="24"/>
          <w:u w:val="none"/>
        </w:rPr>
        <w:t xml:space="preserve"> </w:t>
      </w:r>
    </w:p>
    <w:p w:rsidR="00CB6ACD" w:rsidRPr="00CB6ACD" w:rsidRDefault="00CB6ACD" w:rsidP="00CB6ACD">
      <w:pPr>
        <w:pStyle w:val="a3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CB6ACD">
        <w:rPr>
          <w:rFonts w:ascii="Times New Roman" w:hAnsi="Times New Roman" w:cs="Times New Roman"/>
          <w:bCs/>
          <w:sz w:val="24"/>
          <w:szCs w:val="24"/>
        </w:rPr>
        <w:t>выбор и делегирование представителей классов в общешкольные советы</w:t>
      </w:r>
      <w:r w:rsidRPr="00CB6AC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дел, ответственных за подготовку общешкольных ключевых дел;  </w:t>
      </w:r>
    </w:p>
    <w:p w:rsidR="00CB6ACD" w:rsidRPr="00CB6ACD" w:rsidRDefault="00CB6ACD" w:rsidP="00CB6ACD">
      <w:pPr>
        <w:pStyle w:val="a3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CB6AC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участие школьных классов в реализации общешкольных ключевых дел; </w:t>
      </w:r>
    </w:p>
    <w:p w:rsidR="00CB6ACD" w:rsidRPr="00CB6ACD" w:rsidRDefault="00CB6ACD" w:rsidP="00CB6A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B6AC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CB6ACD" w:rsidRPr="0010603F" w:rsidRDefault="00CB6ACD" w:rsidP="00CB6ACD">
      <w:pPr>
        <w:pStyle w:val="a3"/>
        <w:rPr>
          <w:rStyle w:val="CharAttribute501"/>
          <w:rFonts w:eastAsia="№Е" w:hAnsi="Times New Roman" w:cs="Times New Roman"/>
          <w:b/>
          <w:bCs/>
          <w:i w:val="0"/>
          <w:iCs/>
          <w:sz w:val="24"/>
          <w:szCs w:val="24"/>
          <w:u w:val="none"/>
        </w:rPr>
      </w:pPr>
      <w:r w:rsidRPr="0010603F">
        <w:rPr>
          <w:rFonts w:ascii="Times New Roman" w:hAnsi="Times New Roman" w:cs="Times New Roman"/>
          <w:b/>
          <w:bCs/>
          <w:i/>
          <w:sz w:val="24"/>
          <w:szCs w:val="24"/>
        </w:rPr>
        <w:t>На индивидуальном уровне:</w:t>
      </w:r>
      <w:r w:rsidRPr="0010603F">
        <w:rPr>
          <w:rStyle w:val="CharAttribute501"/>
          <w:rFonts w:eastAsia="№Е" w:hAnsi="Times New Roman" w:cs="Times New Roman"/>
          <w:b/>
          <w:bCs/>
          <w:i w:val="0"/>
          <w:iCs/>
          <w:sz w:val="24"/>
          <w:szCs w:val="24"/>
          <w:u w:val="none"/>
        </w:rPr>
        <w:t xml:space="preserve"> </w:t>
      </w:r>
    </w:p>
    <w:p w:rsidR="00CB6ACD" w:rsidRPr="00CB6ACD" w:rsidRDefault="00CB6ACD" w:rsidP="00CB6ACD">
      <w:pPr>
        <w:pStyle w:val="a3"/>
        <w:rPr>
          <w:rFonts w:ascii="Times New Roman" w:hAnsi="Times New Roman" w:cs="Times New Roman"/>
          <w:sz w:val="24"/>
          <w:szCs w:val="24"/>
        </w:rPr>
      </w:pPr>
      <w:r w:rsidRPr="00CB6ACD">
        <w:rPr>
          <w:rStyle w:val="CharAttribute501"/>
          <w:rFonts w:eastAsia="№Е" w:hAnsi="Times New Roman" w:cs="Times New Roman"/>
          <w:i w:val="0"/>
          <w:iCs/>
          <w:sz w:val="24"/>
          <w:szCs w:val="24"/>
          <w:u w:val="none"/>
        </w:rPr>
        <w:t>вовлечение по возможности</w:t>
      </w:r>
      <w:r w:rsidRPr="00CB6A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6ACD">
        <w:rPr>
          <w:rFonts w:ascii="Times New Roman" w:hAnsi="Times New Roman" w:cs="Times New Roman"/>
          <w:sz w:val="24"/>
          <w:szCs w:val="24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CB6ACD" w:rsidRPr="00CB6ACD" w:rsidRDefault="00CB6ACD" w:rsidP="00CB6ACD">
      <w:pPr>
        <w:pStyle w:val="a3"/>
        <w:rPr>
          <w:rFonts w:ascii="Times New Roman" w:eastAsia="№Е" w:hAnsi="Times New Roman" w:cs="Times New Roman"/>
          <w:sz w:val="24"/>
          <w:szCs w:val="24"/>
        </w:rPr>
      </w:pPr>
      <w:r w:rsidRPr="00CB6ACD">
        <w:rPr>
          <w:rFonts w:ascii="Times New Roman" w:hAnsi="Times New Roman" w:cs="Times New Roman"/>
          <w:sz w:val="24"/>
          <w:szCs w:val="24"/>
        </w:rPr>
        <w:t>индивидуальная помощь ребенку (</w:t>
      </w:r>
      <w:r w:rsidRPr="00CB6ACD">
        <w:rPr>
          <w:rFonts w:ascii="Times New Roman" w:eastAsia="№Е" w:hAnsi="Times New Roman" w:cs="Times New Roman"/>
          <w:sz w:val="24"/>
          <w:szCs w:val="24"/>
        </w:rPr>
        <w:t xml:space="preserve">при необходимости) в освоении навыков </w:t>
      </w:r>
      <w:r w:rsidRPr="00CB6ACD">
        <w:rPr>
          <w:rFonts w:ascii="Times New Roman" w:hAnsi="Times New Roman" w:cs="Times New Roman"/>
          <w:sz w:val="24"/>
          <w:szCs w:val="24"/>
        </w:rPr>
        <w:t>подготовки, проведения и анализа ключевых дел;</w:t>
      </w:r>
    </w:p>
    <w:p w:rsidR="00CB6ACD" w:rsidRPr="00CB6ACD" w:rsidRDefault="00CB6ACD" w:rsidP="00CB6ACD">
      <w:pPr>
        <w:pStyle w:val="a3"/>
        <w:rPr>
          <w:rFonts w:ascii="Times New Roman" w:eastAsia="№Е" w:hAnsi="Times New Roman" w:cs="Times New Roman"/>
          <w:bCs/>
          <w:sz w:val="24"/>
          <w:szCs w:val="24"/>
        </w:rPr>
      </w:pPr>
      <w:r w:rsidRPr="00CB6ACD">
        <w:rPr>
          <w:rFonts w:ascii="Times New Roman" w:hAnsi="Times New Roman" w:cs="Times New Roman"/>
          <w:sz w:val="24"/>
          <w:szCs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CB6ACD" w:rsidRPr="00CB6ACD" w:rsidRDefault="00CB6ACD" w:rsidP="00CB6ACD">
      <w:pPr>
        <w:pStyle w:val="a3"/>
        <w:rPr>
          <w:rFonts w:ascii="Times New Roman" w:eastAsia="№Е" w:hAnsi="Times New Roman" w:cs="Times New Roman"/>
          <w:bCs/>
          <w:sz w:val="24"/>
          <w:szCs w:val="24"/>
        </w:rPr>
      </w:pPr>
      <w:r w:rsidRPr="00CB6ACD">
        <w:rPr>
          <w:rFonts w:ascii="Times New Roman" w:hAnsi="Times New Roman" w:cs="Times New Roman"/>
          <w:sz w:val="24"/>
          <w:szCs w:val="24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CB6ACD" w:rsidRPr="00CB6ACD" w:rsidRDefault="00CB6ACD" w:rsidP="00CB6ACD">
      <w:pPr>
        <w:pStyle w:val="a3"/>
        <w:rPr>
          <w:rFonts w:ascii="Times New Roman" w:eastAsia="№Е" w:hAnsi="Times New Roman" w:cs="Times New Roman"/>
          <w:bCs/>
          <w:sz w:val="24"/>
          <w:szCs w:val="24"/>
        </w:rPr>
      </w:pPr>
    </w:p>
    <w:p w:rsidR="008144C7" w:rsidRPr="008144C7" w:rsidRDefault="008144C7" w:rsidP="008144C7">
      <w:pPr>
        <w:rPr>
          <w:rFonts w:ascii="Times New Roman" w:hAnsi="Times New Roman" w:cs="Times New Roman"/>
          <w:sz w:val="24"/>
          <w:szCs w:val="24"/>
        </w:rPr>
      </w:pPr>
    </w:p>
    <w:p w:rsidR="0010603F" w:rsidRPr="00A03DBB" w:rsidRDefault="0010603F" w:rsidP="008144C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03DBB">
        <w:rPr>
          <w:rFonts w:ascii="Times New Roman" w:hAnsi="Times New Roman" w:cs="Times New Roman"/>
          <w:b/>
          <w:sz w:val="24"/>
          <w:szCs w:val="24"/>
        </w:rPr>
        <w:t>3.2. Модуль «Классное руководство»</w:t>
      </w:r>
    </w:p>
    <w:p w:rsidR="0010603F" w:rsidRDefault="0010603F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Осуществляя работу с классом, педагог организует:</w:t>
      </w:r>
    </w:p>
    <w:p w:rsidR="0010603F" w:rsidRDefault="0010603F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- работу с классным коллективом; </w:t>
      </w:r>
    </w:p>
    <w:p w:rsidR="0010603F" w:rsidRDefault="0010603F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- индивидуальную работу с учащимися вверенного ему класса; </w:t>
      </w:r>
    </w:p>
    <w:p w:rsidR="0010603F" w:rsidRDefault="0010603F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- работу с учителями, преподающими в данном классе; </w:t>
      </w:r>
    </w:p>
    <w:p w:rsidR="0010603F" w:rsidRDefault="0010603F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- работу с родителями учащихся или их законными представителями </w:t>
      </w:r>
    </w:p>
    <w:p w:rsidR="0010603F" w:rsidRDefault="0010603F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</w:t>
      </w:r>
      <w:r w:rsidRPr="0010603F">
        <w:rPr>
          <w:rFonts w:ascii="Times New Roman" w:hAnsi="Times New Roman" w:cs="Times New Roman"/>
          <w:b/>
          <w:i/>
          <w:sz w:val="24"/>
          <w:szCs w:val="24"/>
        </w:rPr>
        <w:t>Работа с классным коллективом</w:t>
      </w:r>
      <w:r w:rsidRPr="0010603F">
        <w:rPr>
          <w:rFonts w:ascii="Times New Roman" w:hAnsi="Times New Roman" w:cs="Times New Roman"/>
          <w:sz w:val="24"/>
          <w:szCs w:val="24"/>
        </w:rPr>
        <w:t>:</w:t>
      </w:r>
    </w:p>
    <w:p w:rsidR="0010603F" w:rsidRDefault="0010603F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• 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:rsidR="0010603F" w:rsidRDefault="0010603F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• педагогическое сопровождение ученического самоуправления класса, детской социальной активности, в том числе и РДШ; </w:t>
      </w:r>
    </w:p>
    <w:p w:rsidR="0010603F" w:rsidRDefault="0010603F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>• поддержка детских инициатив и их педагогическое сопровождение;</w:t>
      </w:r>
    </w:p>
    <w:p w:rsidR="0010603F" w:rsidRDefault="0010603F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lastRenderedPageBreak/>
        <w:t xml:space="preserve"> • организация и проведение совместных дел с учащимися вверенного ему класса, их родителей; интересных и полезных для личностного развития ребенка (интеллектуально-познавательной,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профориентационной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603F">
        <w:rPr>
          <w:rFonts w:ascii="Times New Roman" w:hAnsi="Times New Roman" w:cs="Times New Roman"/>
          <w:sz w:val="24"/>
          <w:szCs w:val="24"/>
        </w:rPr>
        <w:t>и др. направленности), позволяющие:  вовлечь в них детей с самыми разными потребностями и тем самым дать им</w:t>
      </w:r>
      <w:r w:rsidRPr="0010603F">
        <w:rPr>
          <w:rFonts w:ascii="Times New Roman" w:hAnsi="Times New Roman" w:cs="Times New Roman"/>
          <w:sz w:val="24"/>
          <w:szCs w:val="24"/>
        </w:rPr>
        <w:sym w:font="Symbol" w:char="F02D"/>
      </w:r>
      <w:r w:rsidRPr="0010603F">
        <w:rPr>
          <w:rFonts w:ascii="Times New Roman" w:hAnsi="Times New Roman" w:cs="Times New Roman"/>
          <w:sz w:val="24"/>
          <w:szCs w:val="24"/>
        </w:rPr>
        <w:t xml:space="preserve"> возможность самореализоваться в них,  установить и упрочить доверительные отношения с учащимися класса, стать</w:t>
      </w:r>
      <w:r w:rsidRPr="0010603F">
        <w:rPr>
          <w:rFonts w:ascii="Times New Roman" w:hAnsi="Times New Roman" w:cs="Times New Roman"/>
          <w:sz w:val="24"/>
          <w:szCs w:val="24"/>
        </w:rPr>
        <w:sym w:font="Symbol" w:char="F02D"/>
      </w:r>
      <w:r w:rsidRPr="0010603F">
        <w:rPr>
          <w:rFonts w:ascii="Times New Roman" w:hAnsi="Times New Roman" w:cs="Times New Roman"/>
          <w:sz w:val="24"/>
          <w:szCs w:val="24"/>
        </w:rPr>
        <w:t xml:space="preserve"> для них значимым взрослым, задающим образцы поведения в обществе; </w:t>
      </w:r>
    </w:p>
    <w:p w:rsidR="0010603F" w:rsidRDefault="0010603F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>• 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10603F" w:rsidRDefault="0010603F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• сплочение коллектива класса через:</w:t>
      </w:r>
    </w:p>
    <w:p w:rsidR="0010603F" w:rsidRDefault="0010603F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0603F">
        <w:rPr>
          <w:rFonts w:ascii="Times New Roman" w:hAnsi="Times New Roman" w:cs="Times New Roman"/>
          <w:sz w:val="24"/>
          <w:szCs w:val="24"/>
        </w:rPr>
        <w:t xml:space="preserve">  игры и тренинги на сплочение и командообразование, развитие самоуправленческих начал и организаторских, лидерских качеств, умений и навыков;</w:t>
      </w:r>
    </w:p>
    <w:p w:rsidR="0010603F" w:rsidRDefault="0010603F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sym w:font="Symbol" w:char="F02D"/>
      </w:r>
      <w:r w:rsidRPr="0010603F">
        <w:rPr>
          <w:rFonts w:ascii="Times New Roman" w:hAnsi="Times New Roman" w:cs="Times New Roman"/>
          <w:sz w:val="24"/>
          <w:szCs w:val="24"/>
        </w:rPr>
        <w:t xml:space="preserve">  походы и экскурсии, организуемые классными руководителями совместно с родителями;</w:t>
      </w:r>
    </w:p>
    <w:p w:rsidR="0010603F" w:rsidRDefault="0010603F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 празднование в классе дней рождения детей, включающие в себя подготовленные микрогруппами поздравления, сюрпризы, творческие подарки и розыгрыши и т.д.;</w:t>
      </w:r>
    </w:p>
    <w:p w:rsidR="0010603F" w:rsidRDefault="0010603F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0603F">
        <w:rPr>
          <w:rFonts w:ascii="Times New Roman" w:hAnsi="Times New Roman" w:cs="Times New Roman"/>
          <w:sz w:val="24"/>
          <w:szCs w:val="24"/>
        </w:rPr>
        <w:t>регулярные внутри классные «огоньки» и творческие дела, дающие каждому школьнику возможность рефлексии собственного участия в жизни класса.</w:t>
      </w:r>
    </w:p>
    <w:p w:rsidR="0010603F" w:rsidRDefault="0010603F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>• мотивация исполнения существующих и выработка совместно с обучающимися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10603F" w:rsidRDefault="0010603F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</w:t>
      </w:r>
      <w:r w:rsidRPr="0010603F">
        <w:rPr>
          <w:rFonts w:ascii="Times New Roman" w:hAnsi="Times New Roman" w:cs="Times New Roman"/>
          <w:b/>
          <w:i/>
          <w:sz w:val="24"/>
          <w:szCs w:val="24"/>
        </w:rPr>
        <w:t>Индивидуальная работа с учащимися</w:t>
      </w:r>
      <w:r w:rsidRPr="0010603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0603F" w:rsidRDefault="0010603F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•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- со школьным психологом; </w:t>
      </w:r>
    </w:p>
    <w:p w:rsidR="00C87F37" w:rsidRDefault="0010603F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• 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</w:t>
      </w:r>
      <w:r>
        <w:rPr>
          <w:rFonts w:ascii="Times New Roman" w:hAnsi="Times New Roman" w:cs="Times New Roman"/>
          <w:sz w:val="24"/>
          <w:szCs w:val="24"/>
        </w:rPr>
        <w:t xml:space="preserve">т.п.), когда каждая проблема </w:t>
      </w:r>
      <w:r w:rsidRPr="0010603F">
        <w:rPr>
          <w:rFonts w:ascii="Times New Roman" w:hAnsi="Times New Roman" w:cs="Times New Roman"/>
          <w:sz w:val="24"/>
          <w:szCs w:val="24"/>
        </w:rPr>
        <w:t>трансформируется классным руководителем в задачу для школьника, которую они совместно стараются решить;</w:t>
      </w:r>
    </w:p>
    <w:p w:rsidR="00C87F37" w:rsidRDefault="0010603F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• 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- вместе анализируют свои успехи и неудачи;</w:t>
      </w:r>
    </w:p>
    <w:p w:rsidR="00C87F37" w:rsidRDefault="0010603F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• мотивация ребенка на участие в жизни класса, школы, на участие в общественном детском/молодежном движении и самоуправлении;</w:t>
      </w:r>
    </w:p>
    <w:p w:rsidR="00C87F37" w:rsidRDefault="0010603F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• мотивация школьников совместно с учителями-предметниками на участие в конкурсном и олимпиадном движении;</w:t>
      </w:r>
    </w:p>
    <w:p w:rsidR="00C87F37" w:rsidRDefault="0010603F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• коррекция поведения ребенка </w:t>
      </w:r>
    </w:p>
    <w:p w:rsidR="00C87F37" w:rsidRDefault="00C87F37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603F" w:rsidRPr="0010603F">
        <w:rPr>
          <w:rFonts w:ascii="Times New Roman" w:hAnsi="Times New Roman" w:cs="Times New Roman"/>
          <w:sz w:val="24"/>
          <w:szCs w:val="24"/>
        </w:rPr>
        <w:t xml:space="preserve">через частные беседы с ним, его родителями или законными представителями, с другими учащимися класса; </w:t>
      </w:r>
    </w:p>
    <w:p w:rsidR="00C87F37" w:rsidRDefault="00C87F37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603F" w:rsidRPr="0010603F">
        <w:rPr>
          <w:rFonts w:ascii="Times New Roman" w:hAnsi="Times New Roman" w:cs="Times New Roman"/>
          <w:sz w:val="24"/>
          <w:szCs w:val="24"/>
        </w:rPr>
        <w:t>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C87F37" w:rsidRDefault="0010603F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</w:t>
      </w:r>
      <w:r w:rsidRPr="00C87F37">
        <w:rPr>
          <w:rFonts w:ascii="Times New Roman" w:hAnsi="Times New Roman" w:cs="Times New Roman"/>
          <w:b/>
          <w:i/>
          <w:sz w:val="24"/>
          <w:szCs w:val="24"/>
        </w:rPr>
        <w:t>Работа с учителями, преподающими в классе</w:t>
      </w:r>
      <w:r w:rsidRPr="0010603F">
        <w:rPr>
          <w:rFonts w:ascii="Times New Roman" w:hAnsi="Times New Roman" w:cs="Times New Roman"/>
          <w:sz w:val="24"/>
          <w:szCs w:val="24"/>
        </w:rPr>
        <w:t>:</w:t>
      </w:r>
    </w:p>
    <w:p w:rsidR="00C87F37" w:rsidRDefault="0010603F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• регулярные консультации классного руководителя с учителями предметниками, направленные на формирование единства мнений и требований педагогов по ключевым </w:t>
      </w:r>
      <w:r w:rsidRPr="0010603F">
        <w:rPr>
          <w:rFonts w:ascii="Times New Roman" w:hAnsi="Times New Roman" w:cs="Times New Roman"/>
          <w:sz w:val="24"/>
          <w:szCs w:val="24"/>
        </w:rPr>
        <w:lastRenderedPageBreak/>
        <w:t>вопросам воспитания, на предупреждение и разрешение конфликтов между учителями и учащимися;</w:t>
      </w:r>
    </w:p>
    <w:p w:rsidR="00C87F37" w:rsidRDefault="0010603F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• 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C87F37" w:rsidRDefault="0010603F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• 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C87F37" w:rsidRDefault="0010603F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• привлечение учителей к участию в родительских собраниях класса для объединения усилий в деле обучения и воспитания детей</w:t>
      </w:r>
      <w:r w:rsidR="00C87F37">
        <w:rPr>
          <w:rFonts w:ascii="Times New Roman" w:hAnsi="Times New Roman" w:cs="Times New Roman"/>
          <w:sz w:val="24"/>
          <w:szCs w:val="24"/>
        </w:rPr>
        <w:t>.</w:t>
      </w:r>
    </w:p>
    <w:p w:rsidR="00C87F37" w:rsidRDefault="0010603F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 w:rsidRPr="00C87F37">
        <w:rPr>
          <w:rFonts w:ascii="Times New Roman" w:hAnsi="Times New Roman" w:cs="Times New Roman"/>
          <w:b/>
          <w:i/>
          <w:sz w:val="24"/>
          <w:szCs w:val="24"/>
        </w:rPr>
        <w:t xml:space="preserve"> Работа с родителями учащихся или их законными представителями</w:t>
      </w:r>
      <w:r w:rsidRPr="0010603F">
        <w:rPr>
          <w:rFonts w:ascii="Times New Roman" w:hAnsi="Times New Roman" w:cs="Times New Roman"/>
          <w:sz w:val="24"/>
          <w:szCs w:val="24"/>
        </w:rPr>
        <w:t>:</w:t>
      </w:r>
    </w:p>
    <w:p w:rsidR="00C87F37" w:rsidRDefault="0010603F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• регулярное информирование родителей о школьных успехах и проблемах их детей, о жизни класса в целом; </w:t>
      </w:r>
    </w:p>
    <w:p w:rsidR="00C87F37" w:rsidRDefault="0010603F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• помощь родителям школьников или их законным представителям в регулировании отношений между ними, администрацией школы и учителями предметниками; </w:t>
      </w:r>
    </w:p>
    <w:p w:rsidR="00C87F37" w:rsidRDefault="0010603F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>• 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C87F37" w:rsidRDefault="0010603F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•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C87F37" w:rsidRDefault="0010603F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• привлечение членов семей школьников к организации и проведению дел класса;</w:t>
      </w:r>
    </w:p>
    <w:p w:rsidR="008144C7" w:rsidRDefault="0010603F" w:rsidP="008144C7">
      <w:pPr>
        <w:pStyle w:val="a3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• организация на базе класса семейных праздников, конкурсов, соревнований, направленных на сплочение семьи и школы.</w:t>
      </w:r>
    </w:p>
    <w:p w:rsidR="00A03DBB" w:rsidRDefault="00A03DBB" w:rsidP="008144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3DBB" w:rsidRPr="0010603F" w:rsidRDefault="00A03DBB" w:rsidP="008144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3DBB" w:rsidRPr="00A03DBB" w:rsidRDefault="00A03DBB" w:rsidP="00A03DB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</w:t>
      </w:r>
      <w:r w:rsidRPr="00A03DBB">
        <w:rPr>
          <w:rFonts w:ascii="Times New Roman" w:hAnsi="Times New Roman" w:cs="Times New Roman"/>
          <w:b/>
          <w:sz w:val="24"/>
          <w:szCs w:val="24"/>
        </w:rPr>
        <w:t>. Модуль «Школьный урок»</w:t>
      </w:r>
    </w:p>
    <w:p w:rsidR="00A03DBB" w:rsidRPr="00A03DBB" w:rsidRDefault="00A03DBB" w:rsidP="00A03DBB">
      <w:pPr>
        <w:pStyle w:val="a3"/>
        <w:rPr>
          <w:rFonts w:ascii="Times New Roman" w:hAnsi="Times New Roman" w:cs="Times New Roman"/>
          <w:sz w:val="24"/>
          <w:szCs w:val="24"/>
        </w:rPr>
      </w:pPr>
      <w:r w:rsidRPr="00A03DBB">
        <w:rPr>
          <w:rFonts w:ascii="Times New Roman" w:hAnsi="Times New Roman" w:cs="Times New Roman"/>
          <w:sz w:val="24"/>
          <w:szCs w:val="24"/>
        </w:rPr>
        <w:t xml:space="preserve"> </w:t>
      </w:r>
      <w:r w:rsidR="006A52BB">
        <w:rPr>
          <w:rFonts w:ascii="Times New Roman" w:hAnsi="Times New Roman" w:cs="Times New Roman"/>
          <w:sz w:val="24"/>
          <w:szCs w:val="24"/>
        </w:rPr>
        <w:t xml:space="preserve">  </w:t>
      </w:r>
      <w:r w:rsidRPr="00A03DBB">
        <w:rPr>
          <w:rFonts w:ascii="Times New Roman" w:hAnsi="Times New Roman" w:cs="Times New Roman"/>
          <w:sz w:val="24"/>
          <w:szCs w:val="24"/>
        </w:rPr>
        <w:t>Реализация педагогами МБОУ «Каменская СШ» воспитательного потенциала урока предполагает следующее:</w:t>
      </w:r>
    </w:p>
    <w:p w:rsidR="00A03DBB" w:rsidRPr="00A03DBB" w:rsidRDefault="00A03DBB" w:rsidP="00A03DBB">
      <w:pPr>
        <w:pStyle w:val="a3"/>
        <w:rPr>
          <w:rFonts w:ascii="Times New Roman" w:hAnsi="Times New Roman" w:cs="Times New Roman"/>
          <w:sz w:val="24"/>
          <w:szCs w:val="24"/>
        </w:rPr>
      </w:pPr>
      <w:r w:rsidRPr="00A03DBB">
        <w:rPr>
          <w:rFonts w:ascii="Times New Roman" w:hAnsi="Times New Roman" w:cs="Times New Roman"/>
          <w:sz w:val="24"/>
          <w:szCs w:val="24"/>
        </w:rPr>
        <w:t xml:space="preserve"> •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 </w:t>
      </w:r>
    </w:p>
    <w:p w:rsidR="00A03DBB" w:rsidRPr="00A03DBB" w:rsidRDefault="00A03DBB" w:rsidP="00A03DBB">
      <w:pPr>
        <w:pStyle w:val="a3"/>
        <w:rPr>
          <w:rFonts w:ascii="Times New Roman" w:hAnsi="Times New Roman" w:cs="Times New Roman"/>
          <w:sz w:val="24"/>
          <w:szCs w:val="24"/>
        </w:rPr>
      </w:pPr>
      <w:r w:rsidRPr="00A03DBB">
        <w:rPr>
          <w:rFonts w:ascii="Times New Roman" w:hAnsi="Times New Roman" w:cs="Times New Roman"/>
          <w:sz w:val="24"/>
          <w:szCs w:val="24"/>
        </w:rPr>
        <w:t xml:space="preserve"> •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A03DBB" w:rsidRPr="00A03DBB" w:rsidRDefault="00A03DBB" w:rsidP="00A03DBB">
      <w:pPr>
        <w:pStyle w:val="a3"/>
        <w:rPr>
          <w:rFonts w:ascii="Times New Roman" w:hAnsi="Times New Roman" w:cs="Times New Roman"/>
          <w:sz w:val="24"/>
          <w:szCs w:val="24"/>
        </w:rPr>
      </w:pPr>
      <w:r w:rsidRPr="00A03DBB">
        <w:rPr>
          <w:rFonts w:ascii="Times New Roman" w:hAnsi="Times New Roman" w:cs="Times New Roman"/>
          <w:sz w:val="24"/>
          <w:szCs w:val="24"/>
        </w:rPr>
        <w:t xml:space="preserve">•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A03DBB" w:rsidRPr="00A03DBB" w:rsidRDefault="00A03DBB" w:rsidP="00A03DBB">
      <w:pPr>
        <w:pStyle w:val="a3"/>
        <w:rPr>
          <w:rFonts w:ascii="Times New Roman" w:hAnsi="Times New Roman" w:cs="Times New Roman"/>
          <w:sz w:val="24"/>
          <w:szCs w:val="24"/>
        </w:rPr>
      </w:pPr>
      <w:r w:rsidRPr="00A03DBB">
        <w:rPr>
          <w:rFonts w:ascii="Times New Roman" w:hAnsi="Times New Roman" w:cs="Times New Roman"/>
          <w:sz w:val="24"/>
          <w:szCs w:val="24"/>
        </w:rPr>
        <w:t xml:space="preserve">•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:rsidR="00A03DBB" w:rsidRPr="00A03DBB" w:rsidRDefault="00A03DBB" w:rsidP="00A03DBB">
      <w:pPr>
        <w:pStyle w:val="a3"/>
        <w:rPr>
          <w:rFonts w:ascii="Times New Roman" w:hAnsi="Times New Roman" w:cs="Times New Roman"/>
          <w:sz w:val="24"/>
          <w:szCs w:val="24"/>
        </w:rPr>
      </w:pPr>
      <w:r w:rsidRPr="00A03DBB">
        <w:rPr>
          <w:rFonts w:ascii="Times New Roman" w:hAnsi="Times New Roman" w:cs="Times New Roman"/>
          <w:sz w:val="24"/>
          <w:szCs w:val="24"/>
        </w:rPr>
        <w:t xml:space="preserve">• 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</w:t>
      </w:r>
    </w:p>
    <w:p w:rsidR="00A03DBB" w:rsidRPr="00A03DBB" w:rsidRDefault="00A03DBB" w:rsidP="00A03DBB">
      <w:pPr>
        <w:pStyle w:val="a3"/>
        <w:rPr>
          <w:rFonts w:ascii="Times New Roman" w:hAnsi="Times New Roman" w:cs="Times New Roman"/>
          <w:sz w:val="24"/>
          <w:szCs w:val="24"/>
        </w:rPr>
      </w:pPr>
      <w:r w:rsidRPr="00A03DBB">
        <w:rPr>
          <w:rFonts w:ascii="Times New Roman" w:hAnsi="Times New Roman" w:cs="Times New Roman"/>
          <w:sz w:val="24"/>
          <w:szCs w:val="24"/>
        </w:rPr>
        <w:t>•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A03DBB" w:rsidRPr="00A03DBB" w:rsidRDefault="00A03DBB" w:rsidP="00A03DBB">
      <w:pPr>
        <w:pStyle w:val="a3"/>
        <w:rPr>
          <w:rFonts w:ascii="Times New Roman" w:hAnsi="Times New Roman" w:cs="Times New Roman"/>
          <w:sz w:val="24"/>
          <w:szCs w:val="24"/>
        </w:rPr>
      </w:pPr>
      <w:r w:rsidRPr="00A03DBB">
        <w:rPr>
          <w:rFonts w:ascii="Times New Roman" w:hAnsi="Times New Roman" w:cs="Times New Roman"/>
          <w:sz w:val="24"/>
          <w:szCs w:val="24"/>
        </w:rPr>
        <w:lastRenderedPageBreak/>
        <w:t xml:space="preserve"> • 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8144C7" w:rsidRPr="00A03DBB" w:rsidRDefault="00A03DBB" w:rsidP="00A03DBB">
      <w:pPr>
        <w:pStyle w:val="a3"/>
        <w:rPr>
          <w:rFonts w:ascii="Times New Roman" w:hAnsi="Times New Roman" w:cs="Times New Roman"/>
          <w:sz w:val="24"/>
          <w:szCs w:val="24"/>
        </w:rPr>
      </w:pPr>
      <w:r w:rsidRPr="00A03DBB">
        <w:rPr>
          <w:rFonts w:ascii="Times New Roman" w:hAnsi="Times New Roman" w:cs="Times New Roman"/>
          <w:sz w:val="24"/>
          <w:szCs w:val="24"/>
        </w:rPr>
        <w:t xml:space="preserve"> • 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</w:t>
      </w:r>
    </w:p>
    <w:p w:rsidR="008144C7" w:rsidRPr="00A03DBB" w:rsidRDefault="008144C7">
      <w:pPr>
        <w:rPr>
          <w:rFonts w:ascii="Times New Roman" w:hAnsi="Times New Roman" w:cs="Times New Roman"/>
          <w:sz w:val="24"/>
          <w:szCs w:val="24"/>
        </w:rPr>
      </w:pPr>
    </w:p>
    <w:p w:rsidR="00154BD9" w:rsidRPr="00154BD9" w:rsidRDefault="00154BD9" w:rsidP="00154B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</w:t>
      </w:r>
      <w:r w:rsidRPr="00154BD9">
        <w:rPr>
          <w:rFonts w:ascii="Times New Roman" w:hAnsi="Times New Roman" w:cs="Times New Roman"/>
          <w:b/>
          <w:sz w:val="24"/>
          <w:szCs w:val="24"/>
        </w:rPr>
        <w:t>. Модуль «Самоуправление»</w:t>
      </w:r>
    </w:p>
    <w:p w:rsidR="00471CA3" w:rsidRDefault="00154BD9" w:rsidP="00154BD9">
      <w:pPr>
        <w:pStyle w:val="a3"/>
        <w:rPr>
          <w:rFonts w:ascii="Times New Roman" w:hAnsi="Times New Roman" w:cs="Times New Roman"/>
          <w:sz w:val="24"/>
          <w:szCs w:val="24"/>
        </w:rPr>
      </w:pPr>
      <w:r w:rsidRPr="00154BD9">
        <w:rPr>
          <w:rFonts w:ascii="Times New Roman" w:hAnsi="Times New Roman" w:cs="Times New Roman"/>
          <w:sz w:val="24"/>
          <w:szCs w:val="24"/>
        </w:rPr>
        <w:t xml:space="preserve"> </w:t>
      </w:r>
      <w:r w:rsidR="006A52BB">
        <w:rPr>
          <w:rFonts w:ascii="Times New Roman" w:hAnsi="Times New Roman" w:cs="Times New Roman"/>
          <w:sz w:val="24"/>
          <w:szCs w:val="24"/>
        </w:rPr>
        <w:t xml:space="preserve">   </w:t>
      </w:r>
      <w:r w:rsidRPr="00154BD9">
        <w:rPr>
          <w:rFonts w:ascii="Times New Roman" w:hAnsi="Times New Roman" w:cs="Times New Roman"/>
          <w:sz w:val="24"/>
          <w:szCs w:val="24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3B17A3" w:rsidRDefault="00471CA3" w:rsidP="00471CA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3B17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B17A3" w:rsidRPr="003B17A3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Pr="003B17A3">
        <w:rPr>
          <w:rFonts w:ascii="Times New Roman" w:hAnsi="Times New Roman" w:cs="Times New Roman"/>
          <w:b/>
          <w:i/>
          <w:sz w:val="24"/>
          <w:szCs w:val="24"/>
        </w:rPr>
        <w:t>а уровне образовательной организации</w:t>
      </w:r>
    </w:p>
    <w:p w:rsidR="003B17A3" w:rsidRDefault="00471CA3" w:rsidP="00471CA3">
      <w:pPr>
        <w:pStyle w:val="a3"/>
        <w:rPr>
          <w:rFonts w:ascii="Times New Roman" w:hAnsi="Times New Roman" w:cs="Times New Roman"/>
          <w:sz w:val="24"/>
          <w:szCs w:val="24"/>
        </w:rPr>
      </w:pPr>
      <w:r w:rsidRPr="00471CA3">
        <w:rPr>
          <w:rFonts w:ascii="Times New Roman" w:hAnsi="Times New Roman" w:cs="Times New Roman"/>
          <w:sz w:val="24"/>
          <w:szCs w:val="24"/>
        </w:rPr>
        <w:t>: - 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3B17A3" w:rsidRDefault="003B17A3" w:rsidP="00471C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1CA3" w:rsidRPr="00471CA3">
        <w:rPr>
          <w:rFonts w:ascii="Times New Roman" w:hAnsi="Times New Roman" w:cs="Times New Roman"/>
          <w:sz w:val="24"/>
          <w:szCs w:val="24"/>
        </w:rPr>
        <w:t xml:space="preserve"> - 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 и т.п.);</w:t>
      </w:r>
    </w:p>
    <w:p w:rsidR="003B17A3" w:rsidRDefault="00471CA3" w:rsidP="00471CA3">
      <w:pPr>
        <w:pStyle w:val="a3"/>
        <w:rPr>
          <w:rFonts w:ascii="Times New Roman" w:hAnsi="Times New Roman" w:cs="Times New Roman"/>
          <w:sz w:val="24"/>
          <w:szCs w:val="24"/>
        </w:rPr>
      </w:pPr>
      <w:r w:rsidRPr="003B17A3">
        <w:rPr>
          <w:rFonts w:ascii="Times New Roman" w:hAnsi="Times New Roman" w:cs="Times New Roman"/>
          <w:b/>
          <w:i/>
          <w:sz w:val="24"/>
          <w:szCs w:val="24"/>
        </w:rPr>
        <w:t xml:space="preserve"> на уровне классов</w:t>
      </w:r>
      <w:r w:rsidRPr="00471CA3">
        <w:rPr>
          <w:rFonts w:ascii="Times New Roman" w:hAnsi="Times New Roman" w:cs="Times New Roman"/>
          <w:sz w:val="24"/>
          <w:szCs w:val="24"/>
        </w:rPr>
        <w:t>: через деятельность выборных по инициативе и предложениям учащихся класса старост,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3B17A3" w:rsidRDefault="00471CA3" w:rsidP="00471CA3">
      <w:pPr>
        <w:pStyle w:val="a3"/>
        <w:rPr>
          <w:rFonts w:ascii="Times New Roman" w:hAnsi="Times New Roman" w:cs="Times New Roman"/>
          <w:sz w:val="24"/>
          <w:szCs w:val="24"/>
        </w:rPr>
      </w:pPr>
      <w:r w:rsidRPr="00471CA3">
        <w:rPr>
          <w:rFonts w:ascii="Times New Roman" w:hAnsi="Times New Roman" w:cs="Times New Roman"/>
          <w:sz w:val="24"/>
          <w:szCs w:val="24"/>
        </w:rPr>
        <w:t xml:space="preserve"> </w:t>
      </w:r>
      <w:r w:rsidRPr="003B17A3">
        <w:rPr>
          <w:rFonts w:ascii="Times New Roman" w:hAnsi="Times New Roman" w:cs="Times New Roman"/>
          <w:b/>
          <w:i/>
          <w:sz w:val="24"/>
          <w:szCs w:val="24"/>
        </w:rPr>
        <w:t>на индивидуальном уровне</w:t>
      </w:r>
      <w:r w:rsidRPr="00471CA3">
        <w:rPr>
          <w:rFonts w:ascii="Times New Roman" w:hAnsi="Times New Roman" w:cs="Times New Roman"/>
          <w:sz w:val="24"/>
          <w:szCs w:val="24"/>
        </w:rPr>
        <w:t>:</w:t>
      </w:r>
    </w:p>
    <w:p w:rsidR="003B17A3" w:rsidRDefault="00471CA3" w:rsidP="00471CA3">
      <w:pPr>
        <w:pStyle w:val="a3"/>
        <w:rPr>
          <w:rFonts w:ascii="Times New Roman" w:hAnsi="Times New Roman" w:cs="Times New Roman"/>
          <w:sz w:val="24"/>
          <w:szCs w:val="24"/>
        </w:rPr>
      </w:pPr>
      <w:r w:rsidRPr="00471CA3">
        <w:rPr>
          <w:rFonts w:ascii="Times New Roman" w:hAnsi="Times New Roman" w:cs="Times New Roman"/>
          <w:sz w:val="24"/>
          <w:szCs w:val="24"/>
        </w:rPr>
        <w:t xml:space="preserve"> - через вовлечение обучающихся в планирование, организацию, проведение и анализ общешкольных и внутриклассных дел; </w:t>
      </w:r>
    </w:p>
    <w:p w:rsidR="0022277A" w:rsidRDefault="00471CA3" w:rsidP="00471CA3">
      <w:pPr>
        <w:pStyle w:val="a3"/>
        <w:rPr>
          <w:rFonts w:ascii="Times New Roman" w:hAnsi="Times New Roman" w:cs="Times New Roman"/>
          <w:sz w:val="24"/>
          <w:szCs w:val="24"/>
        </w:rPr>
      </w:pPr>
      <w:r w:rsidRPr="00471CA3">
        <w:rPr>
          <w:rFonts w:ascii="Times New Roman" w:hAnsi="Times New Roman" w:cs="Times New Roman"/>
          <w:sz w:val="24"/>
          <w:szCs w:val="24"/>
        </w:rPr>
        <w:t>- через реализацию школьниками, взявшими на себя соответствующую роль, функций по контролю за порядком и чистотой в классе, уходом за классной комнатой и т.п.</w:t>
      </w:r>
    </w:p>
    <w:p w:rsidR="003B17A3" w:rsidRDefault="003B17A3" w:rsidP="003B17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17A3" w:rsidRDefault="003B17A3" w:rsidP="003B17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17A3" w:rsidRPr="00732FA5" w:rsidRDefault="00732FA5" w:rsidP="003B17A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32FA5">
        <w:rPr>
          <w:rFonts w:ascii="Times New Roman" w:hAnsi="Times New Roman" w:cs="Times New Roman"/>
          <w:b/>
          <w:sz w:val="24"/>
          <w:szCs w:val="24"/>
        </w:rPr>
        <w:t>3.5</w:t>
      </w:r>
      <w:r w:rsidR="003B17A3" w:rsidRPr="00732FA5">
        <w:rPr>
          <w:rFonts w:ascii="Times New Roman" w:hAnsi="Times New Roman" w:cs="Times New Roman"/>
          <w:b/>
          <w:sz w:val="24"/>
          <w:szCs w:val="24"/>
        </w:rPr>
        <w:t>. Модуль «Детские общественные объединения»</w:t>
      </w:r>
    </w:p>
    <w:p w:rsidR="009D377B" w:rsidRDefault="003B17A3" w:rsidP="003B17A3">
      <w:pPr>
        <w:pStyle w:val="a3"/>
        <w:rPr>
          <w:rFonts w:ascii="Times New Roman" w:hAnsi="Times New Roman" w:cs="Times New Roman"/>
          <w:sz w:val="24"/>
          <w:szCs w:val="24"/>
        </w:rPr>
      </w:pPr>
      <w:r w:rsidRPr="003B17A3">
        <w:rPr>
          <w:rFonts w:ascii="Times New Roman" w:hAnsi="Times New Roman" w:cs="Times New Roman"/>
          <w:sz w:val="24"/>
          <w:szCs w:val="24"/>
        </w:rPr>
        <w:t xml:space="preserve"> 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</w:t>
      </w:r>
    </w:p>
    <w:p w:rsidR="003B17A3" w:rsidRDefault="003B17A3" w:rsidP="003B17A3">
      <w:pPr>
        <w:pStyle w:val="a3"/>
        <w:rPr>
          <w:rFonts w:ascii="Times New Roman" w:hAnsi="Times New Roman" w:cs="Times New Roman"/>
          <w:sz w:val="24"/>
          <w:szCs w:val="24"/>
        </w:rPr>
      </w:pPr>
      <w:r w:rsidRPr="003B17A3">
        <w:rPr>
          <w:rFonts w:ascii="Times New Roman" w:hAnsi="Times New Roman" w:cs="Times New Roman"/>
          <w:sz w:val="24"/>
          <w:szCs w:val="24"/>
        </w:rPr>
        <w:t xml:space="preserve"> В школе действует детская общественная орг</w:t>
      </w:r>
      <w:r w:rsidR="00732FA5">
        <w:rPr>
          <w:rFonts w:ascii="Times New Roman" w:hAnsi="Times New Roman" w:cs="Times New Roman"/>
          <w:sz w:val="24"/>
          <w:szCs w:val="24"/>
        </w:rPr>
        <w:t>анизации «ШОК</w:t>
      </w:r>
      <w:r w:rsidRPr="003B17A3">
        <w:rPr>
          <w:rFonts w:ascii="Times New Roman" w:hAnsi="Times New Roman" w:cs="Times New Roman"/>
          <w:sz w:val="24"/>
          <w:szCs w:val="24"/>
        </w:rPr>
        <w:t>»</w:t>
      </w:r>
      <w:r w:rsidR="00732FA5">
        <w:rPr>
          <w:rFonts w:ascii="Times New Roman" w:hAnsi="Times New Roman" w:cs="Times New Roman"/>
          <w:sz w:val="24"/>
          <w:szCs w:val="24"/>
        </w:rPr>
        <w:t xml:space="preserve"> (Школьное объединение клубов)</w:t>
      </w:r>
      <w:r w:rsidRPr="003B17A3">
        <w:rPr>
          <w:rFonts w:ascii="Times New Roman" w:hAnsi="Times New Roman" w:cs="Times New Roman"/>
          <w:sz w:val="24"/>
          <w:szCs w:val="24"/>
        </w:rPr>
        <w:t>, которая осуществляет свою деятельность в рамках детских объединений и кружков:</w:t>
      </w:r>
    </w:p>
    <w:p w:rsidR="00732FA5" w:rsidRDefault="00732FA5" w:rsidP="003B17A3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077"/>
        <w:gridCol w:w="5494"/>
      </w:tblGrid>
      <w:tr w:rsidR="00732FA5" w:rsidTr="00732FA5">
        <w:tc>
          <w:tcPr>
            <w:tcW w:w="4077" w:type="dxa"/>
          </w:tcPr>
          <w:p w:rsidR="00732FA5" w:rsidRPr="00FC3426" w:rsidRDefault="00732FA5" w:rsidP="00FC342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3426">
              <w:rPr>
                <w:rFonts w:ascii="Times New Roman" w:hAnsi="Times New Roman" w:cs="Times New Roman"/>
                <w:i/>
                <w:sz w:val="24"/>
                <w:szCs w:val="24"/>
              </w:rPr>
              <w:t>Детские объединения</w:t>
            </w:r>
          </w:p>
        </w:tc>
        <w:tc>
          <w:tcPr>
            <w:tcW w:w="5494" w:type="dxa"/>
          </w:tcPr>
          <w:p w:rsidR="00732FA5" w:rsidRPr="00FC3426" w:rsidRDefault="00732FA5" w:rsidP="00FC342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3426">
              <w:rPr>
                <w:rFonts w:ascii="Times New Roman" w:hAnsi="Times New Roman" w:cs="Times New Roman"/>
                <w:i/>
                <w:sz w:val="24"/>
                <w:szCs w:val="24"/>
              </w:rPr>
              <w:t>Цели и задачи</w:t>
            </w:r>
          </w:p>
        </w:tc>
      </w:tr>
      <w:tr w:rsidR="00732FA5" w:rsidTr="00732FA5">
        <w:tc>
          <w:tcPr>
            <w:tcW w:w="4077" w:type="dxa"/>
          </w:tcPr>
          <w:p w:rsidR="00732FA5" w:rsidRDefault="00732FA5" w:rsidP="003B17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волонтеров « Горячие сердца»</w:t>
            </w:r>
          </w:p>
        </w:tc>
        <w:tc>
          <w:tcPr>
            <w:tcW w:w="5494" w:type="dxa"/>
          </w:tcPr>
          <w:p w:rsidR="00FC3426" w:rsidRPr="00FC3426" w:rsidRDefault="00FC3426" w:rsidP="003B17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4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2FA5" w:rsidRPr="00FC3426">
              <w:rPr>
                <w:rFonts w:ascii="Times New Roman" w:hAnsi="Times New Roman" w:cs="Times New Roman"/>
                <w:sz w:val="24"/>
                <w:szCs w:val="24"/>
              </w:rPr>
              <w:t>участие детей и подростков в общественно-значимой деятельности;</w:t>
            </w:r>
          </w:p>
          <w:p w:rsidR="00732FA5" w:rsidRPr="00FC3426" w:rsidRDefault="00732FA5" w:rsidP="003B17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426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FC3426">
              <w:rPr>
                <w:rFonts w:ascii="Times New Roman" w:hAnsi="Times New Roman" w:cs="Times New Roman"/>
                <w:sz w:val="24"/>
                <w:szCs w:val="24"/>
              </w:rPr>
              <w:t xml:space="preserve">  оказание помощи детям-сиротам, престарелым, одиноким людям, ветеранам войны и труда</w:t>
            </w:r>
            <w:r w:rsidR="00FC3426" w:rsidRPr="00FC34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2FA5" w:rsidTr="00732FA5">
        <w:tc>
          <w:tcPr>
            <w:tcW w:w="4077" w:type="dxa"/>
          </w:tcPr>
          <w:p w:rsidR="00732FA5" w:rsidRDefault="00732FA5" w:rsidP="003B17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ДЮП</w:t>
            </w:r>
          </w:p>
        </w:tc>
        <w:tc>
          <w:tcPr>
            <w:tcW w:w="5494" w:type="dxa"/>
          </w:tcPr>
          <w:p w:rsidR="00FC3426" w:rsidRPr="00FC3426" w:rsidRDefault="00FC3426" w:rsidP="003B17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42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образовательного уровня детей и </w:t>
            </w:r>
            <w:r w:rsidRPr="00FC3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их в обеспечении пожарной безопасности;</w:t>
            </w:r>
          </w:p>
          <w:p w:rsidR="00732FA5" w:rsidRPr="00FC3426" w:rsidRDefault="00FC3426" w:rsidP="003B17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426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FC3426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проведение противопожарной пропаганды;</w:t>
            </w:r>
          </w:p>
          <w:p w:rsidR="00FC3426" w:rsidRPr="00FC3426" w:rsidRDefault="00FC3426" w:rsidP="003B17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FA5" w:rsidTr="00732FA5">
        <w:tc>
          <w:tcPr>
            <w:tcW w:w="4077" w:type="dxa"/>
          </w:tcPr>
          <w:p w:rsidR="00732FA5" w:rsidRDefault="00732FA5" w:rsidP="003B17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Отряд юнармейцев « Гвардейцы»</w:t>
            </w:r>
          </w:p>
        </w:tc>
        <w:tc>
          <w:tcPr>
            <w:tcW w:w="5494" w:type="dxa"/>
          </w:tcPr>
          <w:p w:rsidR="00FC3426" w:rsidRPr="00FC3426" w:rsidRDefault="00FC3426" w:rsidP="003B17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426">
              <w:rPr>
                <w:rFonts w:ascii="Times New Roman" w:hAnsi="Times New Roman" w:cs="Times New Roman"/>
                <w:sz w:val="24"/>
                <w:szCs w:val="24"/>
              </w:rPr>
              <w:t>формирование у подростков позитивного отношения к Вооруженным Силам Отечества, готовности к службе в армии;</w:t>
            </w:r>
          </w:p>
          <w:p w:rsidR="00732FA5" w:rsidRPr="00FC3426" w:rsidRDefault="00FC3426" w:rsidP="003B17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426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FC3426">
              <w:rPr>
                <w:rFonts w:ascii="Times New Roman" w:hAnsi="Times New Roman" w:cs="Times New Roman"/>
                <w:sz w:val="24"/>
                <w:szCs w:val="24"/>
              </w:rPr>
              <w:t xml:space="preserve">   популяризация подвигов героев и видных деятелей российской истории и культуры от древних времен до наших дней, в том числе Георгиевских кавалеров, Героев Советского Союза, Героев Российской Федерации, Героев Труда, граждан, награжденных за большие заслуги перед государством и обществом, достижений и успехов профессионалов в различных сферах деятельности.</w:t>
            </w:r>
          </w:p>
        </w:tc>
      </w:tr>
      <w:tr w:rsidR="00732FA5" w:rsidTr="00732FA5">
        <w:tc>
          <w:tcPr>
            <w:tcW w:w="4077" w:type="dxa"/>
          </w:tcPr>
          <w:p w:rsidR="00732FA5" w:rsidRDefault="00732FA5" w:rsidP="003B17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Школьное экологическое объединение « Зеленый мир»</w:t>
            </w:r>
          </w:p>
        </w:tc>
        <w:tc>
          <w:tcPr>
            <w:tcW w:w="5494" w:type="dxa"/>
          </w:tcPr>
          <w:p w:rsidR="00732FA5" w:rsidRPr="00FC3426" w:rsidRDefault="00FC3426" w:rsidP="003B17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426">
              <w:rPr>
                <w:rFonts w:ascii="Times New Roman" w:hAnsi="Times New Roman" w:cs="Times New Roman"/>
                <w:sz w:val="24"/>
                <w:szCs w:val="24"/>
              </w:rPr>
              <w:t>реализация естественных потребностей детей и подростков в</w:t>
            </w:r>
            <w:r w:rsidRPr="00FC3426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FC342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деятельности, познании, общении, самоутверждении через включение их в жизнь общества посредством социально-значимой деятельности экологической направленности и формирование экологического сознания подрастающего поколения</w:t>
            </w:r>
          </w:p>
        </w:tc>
      </w:tr>
      <w:tr w:rsidR="00732FA5" w:rsidTr="00732FA5">
        <w:tc>
          <w:tcPr>
            <w:tcW w:w="4077" w:type="dxa"/>
          </w:tcPr>
          <w:p w:rsidR="00732FA5" w:rsidRDefault="00732FA5" w:rsidP="003B17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ЮИД « Клаксон»</w:t>
            </w:r>
          </w:p>
        </w:tc>
        <w:tc>
          <w:tcPr>
            <w:tcW w:w="5494" w:type="dxa"/>
          </w:tcPr>
          <w:p w:rsidR="00FC3426" w:rsidRPr="00FC3426" w:rsidRDefault="00FC3426" w:rsidP="003B17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426">
              <w:rPr>
                <w:rFonts w:ascii="Times New Roman" w:hAnsi="Times New Roman" w:cs="Times New Roman"/>
                <w:sz w:val="24"/>
                <w:szCs w:val="24"/>
              </w:rPr>
              <w:t xml:space="preserve">-оптимизация активности подростков через позитивную деятельность по формированию ответственности за безопасность своей жизни и окружающих на дорогах; </w:t>
            </w:r>
          </w:p>
          <w:p w:rsidR="00FC3426" w:rsidRPr="00FC3426" w:rsidRDefault="00FC3426" w:rsidP="003B17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426">
              <w:rPr>
                <w:rFonts w:ascii="Times New Roman" w:hAnsi="Times New Roman" w:cs="Times New Roman"/>
                <w:sz w:val="24"/>
                <w:szCs w:val="24"/>
              </w:rPr>
              <w:t xml:space="preserve">- активная пропаганда ПДД среди детей для предупреждения ДДТТ; </w:t>
            </w:r>
          </w:p>
          <w:p w:rsidR="00732FA5" w:rsidRPr="00FC3426" w:rsidRDefault="00FC3426" w:rsidP="003B17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426">
              <w:rPr>
                <w:rFonts w:ascii="Times New Roman" w:hAnsi="Times New Roman" w:cs="Times New Roman"/>
                <w:sz w:val="24"/>
                <w:szCs w:val="24"/>
              </w:rPr>
              <w:t>- социализация детей и подростков, привитие навыков общественной организационной работы, ответственности, товарищества через деятельность объединения отряда ЮИД.</w:t>
            </w:r>
          </w:p>
        </w:tc>
      </w:tr>
      <w:tr w:rsidR="00732FA5" w:rsidTr="00732FA5">
        <w:tc>
          <w:tcPr>
            <w:tcW w:w="4077" w:type="dxa"/>
          </w:tcPr>
          <w:p w:rsidR="00732FA5" w:rsidRDefault="00FC3426" w:rsidP="003B17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клуб «Экстрим»</w:t>
            </w:r>
          </w:p>
        </w:tc>
        <w:tc>
          <w:tcPr>
            <w:tcW w:w="5494" w:type="dxa"/>
          </w:tcPr>
          <w:p w:rsidR="00732FA5" w:rsidRPr="00FC3426" w:rsidRDefault="00FC3426" w:rsidP="003B17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4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C342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Целью</w:t>
            </w:r>
            <w:r w:rsidRPr="00FC3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деятельности школьного </w:t>
            </w:r>
            <w:r w:rsidRPr="00FC342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спортивного</w:t>
            </w:r>
            <w:r w:rsidRPr="00FC3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C342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клуба</w:t>
            </w:r>
            <w:r w:rsidRPr="00FC3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является воспитание у молодежи устойчивого интереса к систематическим занятиям физической культурой и </w:t>
            </w:r>
            <w:r w:rsidRPr="00FC342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спортом</w:t>
            </w:r>
            <w:r w:rsidRPr="00FC3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к организации активного отдыха, здоровому образу жизни. </w:t>
            </w:r>
          </w:p>
        </w:tc>
      </w:tr>
    </w:tbl>
    <w:p w:rsidR="00732FA5" w:rsidRDefault="00732FA5" w:rsidP="003B17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52BB" w:rsidRDefault="006A52BB" w:rsidP="00FC34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52BB" w:rsidRDefault="006A52BB" w:rsidP="00FC34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3426" w:rsidRDefault="00FC3426" w:rsidP="00FC342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3426">
        <w:rPr>
          <w:rFonts w:ascii="Times New Roman" w:hAnsi="Times New Roman" w:cs="Times New Roman"/>
          <w:sz w:val="24"/>
          <w:szCs w:val="24"/>
        </w:rPr>
        <w:t xml:space="preserve">Воспитание в детской организации осуществляется через: </w:t>
      </w:r>
    </w:p>
    <w:p w:rsidR="00FC3426" w:rsidRDefault="00FC3426" w:rsidP="00FC34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C3426">
        <w:rPr>
          <w:rFonts w:ascii="Times New Roman" w:hAnsi="Times New Roman" w:cs="Times New Roman"/>
          <w:sz w:val="24"/>
          <w:szCs w:val="24"/>
        </w:rPr>
        <w:t xml:space="preserve"> поддержку деловых и неформальных отношений, основанных на соблюдении принципов добровольности, системности, поддержки инициативы, принципа «право на</w:t>
      </w:r>
      <w:r w:rsidRPr="00FC3426">
        <w:rPr>
          <w:rFonts w:ascii="Times New Roman" w:hAnsi="Times New Roman" w:cs="Times New Roman"/>
          <w:sz w:val="24"/>
          <w:szCs w:val="24"/>
        </w:rPr>
        <w:sym w:font="Symbol" w:char="F02D"/>
      </w:r>
      <w:r w:rsidRPr="00FC3426">
        <w:rPr>
          <w:rFonts w:ascii="Times New Roman" w:hAnsi="Times New Roman" w:cs="Times New Roman"/>
          <w:sz w:val="24"/>
          <w:szCs w:val="24"/>
        </w:rPr>
        <w:t xml:space="preserve"> ошибку», сотрудничества и принципа «естественного роста»;</w:t>
      </w:r>
    </w:p>
    <w:p w:rsidR="00FC3426" w:rsidRDefault="00FC3426" w:rsidP="00FC34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C3426">
        <w:rPr>
          <w:rFonts w:ascii="Times New Roman" w:hAnsi="Times New Roman" w:cs="Times New Roman"/>
          <w:sz w:val="24"/>
          <w:szCs w:val="24"/>
        </w:rPr>
        <w:t xml:space="preserve">  организацию общественно полезных дел и социально значимых практик, дающих возможность получить важный для их личностного развития опыт осуществления дел,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426">
        <w:rPr>
          <w:rFonts w:ascii="Times New Roman" w:hAnsi="Times New Roman" w:cs="Times New Roman"/>
          <w:sz w:val="24"/>
          <w:szCs w:val="24"/>
        </w:rPr>
        <w:t xml:space="preserve">направленных на помощь другим людям, школе, обществу в целом;  </w:t>
      </w:r>
    </w:p>
    <w:p w:rsidR="00E721D4" w:rsidRDefault="00FC3426" w:rsidP="00FC342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3426">
        <w:rPr>
          <w:rFonts w:ascii="Times New Roman" w:hAnsi="Times New Roman" w:cs="Times New Roman"/>
          <w:sz w:val="24"/>
          <w:szCs w:val="24"/>
        </w:rPr>
        <w:t xml:space="preserve"> – формальные и неформальные встречи членов детского общественной орг</w:t>
      </w:r>
      <w:r>
        <w:rPr>
          <w:rFonts w:ascii="Times New Roman" w:hAnsi="Times New Roman" w:cs="Times New Roman"/>
          <w:sz w:val="24"/>
          <w:szCs w:val="24"/>
        </w:rPr>
        <w:t>аниза</w:t>
      </w:r>
      <w:r w:rsidR="00E721D4">
        <w:rPr>
          <w:rFonts w:ascii="Times New Roman" w:hAnsi="Times New Roman" w:cs="Times New Roman"/>
          <w:sz w:val="24"/>
          <w:szCs w:val="24"/>
        </w:rPr>
        <w:t>ции «Школьное объединение клубов</w:t>
      </w:r>
      <w:r w:rsidRPr="00FC3426">
        <w:rPr>
          <w:rFonts w:ascii="Times New Roman" w:hAnsi="Times New Roman" w:cs="Times New Roman"/>
          <w:sz w:val="24"/>
          <w:szCs w:val="24"/>
        </w:rPr>
        <w:t>» для обсуждения вопросов</w:t>
      </w:r>
      <w:r w:rsidRPr="00FC3426">
        <w:rPr>
          <w:rFonts w:ascii="Times New Roman" w:hAnsi="Times New Roman" w:cs="Times New Roman"/>
          <w:sz w:val="24"/>
          <w:szCs w:val="24"/>
        </w:rPr>
        <w:sym w:font="Symbol" w:char="F02D"/>
      </w:r>
      <w:r w:rsidRPr="00FC3426">
        <w:rPr>
          <w:rFonts w:ascii="Times New Roman" w:hAnsi="Times New Roman" w:cs="Times New Roman"/>
          <w:sz w:val="24"/>
          <w:szCs w:val="24"/>
        </w:rPr>
        <w:t xml:space="preserve"> планирования и ан</w:t>
      </w:r>
      <w:r w:rsidR="00E721D4">
        <w:rPr>
          <w:rFonts w:ascii="Times New Roman" w:hAnsi="Times New Roman" w:cs="Times New Roman"/>
          <w:sz w:val="24"/>
          <w:szCs w:val="24"/>
        </w:rPr>
        <w:t xml:space="preserve">ализа проведенных мероприятий </w:t>
      </w:r>
      <w:r w:rsidRPr="00FC3426">
        <w:rPr>
          <w:rFonts w:ascii="Times New Roman" w:hAnsi="Times New Roman" w:cs="Times New Roman"/>
          <w:sz w:val="24"/>
          <w:szCs w:val="24"/>
        </w:rPr>
        <w:t xml:space="preserve">, совместного празднования знаменательных для членов организации событий; </w:t>
      </w:r>
    </w:p>
    <w:p w:rsidR="00FC3426" w:rsidRDefault="00FC3426" w:rsidP="00FC3426">
      <w:pPr>
        <w:pStyle w:val="a3"/>
        <w:rPr>
          <w:rFonts w:ascii="Times New Roman" w:hAnsi="Times New Roman" w:cs="Times New Roman"/>
          <w:sz w:val="24"/>
          <w:szCs w:val="24"/>
        </w:rPr>
      </w:pPr>
      <w:r w:rsidRPr="00FC3426">
        <w:rPr>
          <w:rFonts w:ascii="Times New Roman" w:hAnsi="Times New Roman" w:cs="Times New Roman"/>
          <w:sz w:val="24"/>
          <w:szCs w:val="24"/>
        </w:rPr>
        <w:lastRenderedPageBreak/>
        <w:t xml:space="preserve"> поддержку и развитие в каждом детском объединении, вх</w:t>
      </w:r>
      <w:r w:rsidR="00E721D4">
        <w:rPr>
          <w:rFonts w:ascii="Times New Roman" w:hAnsi="Times New Roman" w:cs="Times New Roman"/>
          <w:sz w:val="24"/>
          <w:szCs w:val="24"/>
        </w:rPr>
        <w:t>одящем в «Школьное объединение клубов</w:t>
      </w:r>
      <w:r w:rsidRPr="00FC3426">
        <w:rPr>
          <w:rFonts w:ascii="Times New Roman" w:hAnsi="Times New Roman" w:cs="Times New Roman"/>
          <w:sz w:val="24"/>
          <w:szCs w:val="24"/>
        </w:rPr>
        <w:t>» его традиций и ритуалов, формирующих у ребенка чувство общности с другими его членами, чувство причастности к тому, что происходит в объединении. Данное направление реализуется посредством введения и распространения символики</w:t>
      </w:r>
      <w:r w:rsidRPr="00FC3426">
        <w:rPr>
          <w:rFonts w:ascii="Times New Roman" w:hAnsi="Times New Roman" w:cs="Times New Roman"/>
          <w:sz w:val="24"/>
          <w:szCs w:val="24"/>
        </w:rPr>
        <w:sym w:font="Symbol" w:char="F02D"/>
      </w:r>
      <w:r w:rsidRPr="00FC3426">
        <w:rPr>
          <w:rFonts w:ascii="Times New Roman" w:hAnsi="Times New Roman" w:cs="Times New Roman"/>
          <w:sz w:val="24"/>
          <w:szCs w:val="24"/>
        </w:rPr>
        <w:t xml:space="preserve"> объединения (эмблема, песня, девиз-слоган), проведения церемонии посвящения в члены детского объединения и др.;</w:t>
      </w:r>
    </w:p>
    <w:p w:rsidR="00586A3C" w:rsidRDefault="006A52BB" w:rsidP="00FC34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86A3C">
        <w:rPr>
          <w:rFonts w:ascii="Times New Roman" w:hAnsi="Times New Roman" w:cs="Times New Roman"/>
          <w:sz w:val="24"/>
          <w:szCs w:val="24"/>
        </w:rPr>
        <w:t>В мае 2021 года в школе было создано первичное отделение РДШ. В дальнейшем планируется участие школы в проектах, акциях , предлагаемых РДШ.</w:t>
      </w:r>
    </w:p>
    <w:p w:rsidR="00E721D4" w:rsidRDefault="00E721D4" w:rsidP="00FC34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1D4" w:rsidRDefault="00E721D4" w:rsidP="00E721D4">
      <w:pPr>
        <w:pStyle w:val="a3"/>
        <w:rPr>
          <w:rFonts w:ascii="Times New Roman" w:hAnsi="Times New Roman" w:cs="Times New Roman"/>
          <w:sz w:val="24"/>
          <w:szCs w:val="24"/>
        </w:rPr>
      </w:pPr>
      <w:r w:rsidRPr="00E721D4">
        <w:rPr>
          <w:rFonts w:ascii="Times New Roman" w:hAnsi="Times New Roman" w:cs="Times New Roman"/>
          <w:b/>
          <w:sz w:val="24"/>
          <w:szCs w:val="24"/>
        </w:rPr>
        <w:t>3.6. Модуль «Работа с родителями»</w:t>
      </w:r>
      <w:r w:rsidRPr="00E721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1D4" w:rsidRDefault="006A52BB" w:rsidP="00E721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721D4" w:rsidRPr="00E721D4">
        <w:rPr>
          <w:rFonts w:ascii="Times New Roman" w:hAnsi="Times New Roman" w:cs="Times New Roman"/>
          <w:sz w:val="24"/>
          <w:szCs w:val="24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Главными задачами модуля являются оказание помощи семье в воспитании детей, психолого-педагогическое просвещение семей, коррекция семейного воспитания, организация досуга семьи. Основными направлениями в работе педагогического коллектива с семьями обучающихся являются:  изучение семей и условий семейного воспитания,</w:t>
      </w:r>
    </w:p>
    <w:p w:rsidR="006A52BB" w:rsidRDefault="00E721D4" w:rsidP="00E721D4">
      <w:pPr>
        <w:pStyle w:val="a3"/>
        <w:rPr>
          <w:rFonts w:ascii="Times New Roman" w:hAnsi="Times New Roman" w:cs="Times New Roman"/>
          <w:sz w:val="24"/>
          <w:szCs w:val="24"/>
        </w:rPr>
      </w:pPr>
      <w:r w:rsidRPr="00E721D4">
        <w:rPr>
          <w:rFonts w:ascii="Times New Roman" w:hAnsi="Times New Roman" w:cs="Times New Roman"/>
          <w:sz w:val="24"/>
          <w:szCs w:val="24"/>
        </w:rPr>
        <w:sym w:font="Symbol" w:char="F02D"/>
      </w:r>
      <w:r w:rsidRPr="00E721D4">
        <w:rPr>
          <w:rFonts w:ascii="Times New Roman" w:hAnsi="Times New Roman" w:cs="Times New Roman"/>
          <w:sz w:val="24"/>
          <w:szCs w:val="24"/>
        </w:rPr>
        <w:t xml:space="preserve">  пропаганда психолого-педагогических знаний,</w:t>
      </w:r>
    </w:p>
    <w:p w:rsidR="00E721D4" w:rsidRDefault="00E721D4" w:rsidP="00E721D4">
      <w:pPr>
        <w:pStyle w:val="a3"/>
        <w:rPr>
          <w:rFonts w:ascii="Times New Roman" w:hAnsi="Times New Roman" w:cs="Times New Roman"/>
          <w:sz w:val="24"/>
          <w:szCs w:val="24"/>
        </w:rPr>
      </w:pPr>
      <w:r w:rsidRPr="00E721D4">
        <w:rPr>
          <w:rFonts w:ascii="Times New Roman" w:hAnsi="Times New Roman" w:cs="Times New Roman"/>
          <w:sz w:val="24"/>
          <w:szCs w:val="24"/>
        </w:rPr>
        <w:sym w:font="Symbol" w:char="F02D"/>
      </w:r>
      <w:r w:rsidRPr="00E721D4">
        <w:rPr>
          <w:rFonts w:ascii="Times New Roman" w:hAnsi="Times New Roman" w:cs="Times New Roman"/>
          <w:sz w:val="24"/>
          <w:szCs w:val="24"/>
        </w:rPr>
        <w:t xml:space="preserve">  активизация и коррекция семейного воспитания через работу с родительским активом,</w:t>
      </w:r>
    </w:p>
    <w:p w:rsidR="006A52BB" w:rsidRDefault="00E721D4" w:rsidP="00E721D4">
      <w:pPr>
        <w:pStyle w:val="a3"/>
        <w:rPr>
          <w:rFonts w:ascii="Times New Roman" w:hAnsi="Times New Roman" w:cs="Times New Roman"/>
          <w:sz w:val="24"/>
          <w:szCs w:val="24"/>
        </w:rPr>
      </w:pPr>
      <w:r w:rsidRPr="00E721D4">
        <w:rPr>
          <w:rFonts w:ascii="Times New Roman" w:hAnsi="Times New Roman" w:cs="Times New Roman"/>
          <w:sz w:val="24"/>
          <w:szCs w:val="24"/>
        </w:rPr>
        <w:sym w:font="Symbol" w:char="F02D"/>
      </w:r>
      <w:r w:rsidRPr="00E721D4">
        <w:rPr>
          <w:rFonts w:ascii="Times New Roman" w:hAnsi="Times New Roman" w:cs="Times New Roman"/>
          <w:sz w:val="24"/>
          <w:szCs w:val="24"/>
        </w:rPr>
        <w:t xml:space="preserve">  дифференцированная и индивидуальная помощь родителям,</w:t>
      </w:r>
    </w:p>
    <w:p w:rsidR="00E721D4" w:rsidRDefault="00E721D4" w:rsidP="00E721D4">
      <w:pPr>
        <w:pStyle w:val="a3"/>
        <w:rPr>
          <w:rFonts w:ascii="Times New Roman" w:hAnsi="Times New Roman" w:cs="Times New Roman"/>
          <w:sz w:val="24"/>
          <w:szCs w:val="24"/>
        </w:rPr>
      </w:pPr>
      <w:r w:rsidRPr="00E721D4">
        <w:rPr>
          <w:rFonts w:ascii="Times New Roman" w:hAnsi="Times New Roman" w:cs="Times New Roman"/>
          <w:sz w:val="24"/>
          <w:szCs w:val="24"/>
        </w:rPr>
        <w:sym w:font="Symbol" w:char="F02D"/>
      </w:r>
      <w:r w:rsidRPr="00E721D4">
        <w:rPr>
          <w:rFonts w:ascii="Times New Roman" w:hAnsi="Times New Roman" w:cs="Times New Roman"/>
          <w:sz w:val="24"/>
          <w:szCs w:val="24"/>
        </w:rPr>
        <w:t xml:space="preserve">  обобщение и распространение опыта успешного семейного воспитания.</w:t>
      </w:r>
    </w:p>
    <w:p w:rsidR="00E721D4" w:rsidRDefault="006A52BB" w:rsidP="00E721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721D4" w:rsidRPr="00E721D4">
        <w:rPr>
          <w:rFonts w:ascii="Times New Roman" w:hAnsi="Times New Roman" w:cs="Times New Roman"/>
          <w:sz w:val="24"/>
          <w:szCs w:val="24"/>
        </w:rPr>
        <w:t>Работа с родителями или законными представителями школьников осуществляется в рамках следующих видов и форм деятельности:</w:t>
      </w:r>
    </w:p>
    <w:p w:rsidR="00E721D4" w:rsidRDefault="00E721D4" w:rsidP="00E721D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721D4">
        <w:rPr>
          <w:rFonts w:ascii="Times New Roman" w:hAnsi="Times New Roman" w:cs="Times New Roman"/>
          <w:b/>
          <w:i/>
          <w:sz w:val="24"/>
          <w:szCs w:val="24"/>
        </w:rPr>
        <w:t>На уровне школы</w:t>
      </w:r>
      <w:r w:rsidRPr="00E721D4">
        <w:rPr>
          <w:rFonts w:ascii="Times New Roman" w:hAnsi="Times New Roman" w:cs="Times New Roman"/>
          <w:sz w:val="24"/>
          <w:szCs w:val="24"/>
        </w:rPr>
        <w:t>:  Управляющий совет школы, участвующий в управлении образовательной организацией и решении вопросов воспитания и социализации их детей;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1D4">
        <w:rPr>
          <w:rFonts w:ascii="Times New Roman" w:hAnsi="Times New Roman" w:cs="Times New Roman"/>
          <w:sz w:val="24"/>
          <w:szCs w:val="24"/>
        </w:rPr>
        <w:t>укрепление института семьи, возрождение и сохранение духовно-нравственных традиций семейных отношений.</w:t>
      </w:r>
    </w:p>
    <w:p w:rsidR="00E721D4" w:rsidRDefault="00E721D4" w:rsidP="00E721D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721D4">
        <w:rPr>
          <w:rFonts w:ascii="Times New Roman" w:hAnsi="Times New Roman" w:cs="Times New Roman"/>
          <w:sz w:val="24"/>
          <w:szCs w:val="24"/>
        </w:rPr>
        <w:t>семинары</w:t>
      </w:r>
      <w:r>
        <w:rPr>
          <w:rFonts w:ascii="Times New Roman" w:hAnsi="Times New Roman" w:cs="Times New Roman"/>
          <w:sz w:val="24"/>
          <w:szCs w:val="24"/>
        </w:rPr>
        <w:t xml:space="preserve"> для родителей</w:t>
      </w:r>
      <w:r w:rsidRPr="00E721D4">
        <w:rPr>
          <w:rFonts w:ascii="Times New Roman" w:hAnsi="Times New Roman" w:cs="Times New Roman"/>
          <w:sz w:val="24"/>
          <w:szCs w:val="24"/>
        </w:rPr>
        <w:t xml:space="preserve"> с приглашением специалистов; </w:t>
      </w:r>
    </w:p>
    <w:p w:rsidR="00E721D4" w:rsidRDefault="00E721D4" w:rsidP="00E721D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721D4">
        <w:rPr>
          <w:rFonts w:ascii="Times New Roman" w:hAnsi="Times New Roman" w:cs="Times New Roman"/>
          <w:sz w:val="24"/>
          <w:szCs w:val="24"/>
        </w:rPr>
        <w:t xml:space="preserve"> 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E721D4" w:rsidRDefault="00E721D4" w:rsidP="00E721D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E721D4">
        <w:rPr>
          <w:rFonts w:ascii="Times New Roman" w:hAnsi="Times New Roman" w:cs="Times New Roman"/>
          <w:sz w:val="24"/>
          <w:szCs w:val="24"/>
        </w:rPr>
        <w:sym w:font="Symbol" w:char="F02D"/>
      </w:r>
      <w:r w:rsidRPr="00E721D4">
        <w:rPr>
          <w:rFonts w:ascii="Times New Roman" w:hAnsi="Times New Roman" w:cs="Times New Roman"/>
          <w:sz w:val="24"/>
          <w:szCs w:val="24"/>
        </w:rPr>
        <w:t xml:space="preserve">  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721D4">
        <w:rPr>
          <w:rFonts w:ascii="Times New Roman" w:hAnsi="Times New Roman" w:cs="Times New Roman"/>
          <w:sz w:val="24"/>
          <w:szCs w:val="24"/>
        </w:rPr>
        <w:t>социальные сети и чаты, в которых обсуждаются интересующие родителей (законных</w:t>
      </w:r>
      <w:r w:rsidRPr="00E721D4">
        <w:rPr>
          <w:rFonts w:ascii="Times New Roman" w:hAnsi="Times New Roman" w:cs="Times New Roman"/>
          <w:sz w:val="24"/>
          <w:szCs w:val="24"/>
        </w:rPr>
        <w:sym w:font="Symbol" w:char="F02D"/>
      </w:r>
      <w:r w:rsidRPr="00E721D4">
        <w:rPr>
          <w:rFonts w:ascii="Times New Roman" w:hAnsi="Times New Roman" w:cs="Times New Roman"/>
          <w:sz w:val="24"/>
          <w:szCs w:val="24"/>
        </w:rPr>
        <w:t xml:space="preserve"> представителей) вопросы, а также осуществляются виртуальные консультации психологов и педагогов. </w:t>
      </w:r>
    </w:p>
    <w:p w:rsidR="00E721D4" w:rsidRDefault="00E721D4" w:rsidP="00E721D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721D4">
        <w:rPr>
          <w:rFonts w:ascii="Times New Roman" w:hAnsi="Times New Roman" w:cs="Times New Roman"/>
          <w:b/>
          <w:i/>
          <w:sz w:val="24"/>
          <w:szCs w:val="24"/>
        </w:rPr>
        <w:t>На уровне классов</w:t>
      </w:r>
      <w:r w:rsidRPr="00E721D4">
        <w:rPr>
          <w:rFonts w:ascii="Times New Roman" w:hAnsi="Times New Roman" w:cs="Times New Roman"/>
          <w:sz w:val="24"/>
          <w:szCs w:val="24"/>
        </w:rPr>
        <w:t>:  классный родительский комитет, участвующий в решении вопросов воспитания и социализации детей их класса;</w:t>
      </w:r>
    </w:p>
    <w:p w:rsidR="00E721D4" w:rsidRDefault="00E721D4" w:rsidP="00E721D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E721D4">
        <w:rPr>
          <w:rFonts w:ascii="Times New Roman" w:hAnsi="Times New Roman" w:cs="Times New Roman"/>
          <w:sz w:val="24"/>
          <w:szCs w:val="24"/>
        </w:rPr>
        <w:sym w:font="Symbol" w:char="F02D"/>
      </w:r>
      <w:r w:rsidRPr="00E721D4">
        <w:rPr>
          <w:rFonts w:ascii="Times New Roman" w:hAnsi="Times New Roman" w:cs="Times New Roman"/>
          <w:sz w:val="24"/>
          <w:szCs w:val="24"/>
        </w:rPr>
        <w:t xml:space="preserve">  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  </w:t>
      </w:r>
    </w:p>
    <w:p w:rsidR="00E721D4" w:rsidRDefault="00E721D4" w:rsidP="00E721D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721D4">
        <w:rPr>
          <w:rFonts w:ascii="Times New Roman" w:hAnsi="Times New Roman" w:cs="Times New Roman"/>
          <w:sz w:val="24"/>
          <w:szCs w:val="24"/>
        </w:rPr>
        <w:t xml:space="preserve">классные родительские собрания (в том числе – дистанционные), происходящие в режиме обсуждения наиболее острых проблем обучения и воспитания обучающихся класса;  </w:t>
      </w:r>
    </w:p>
    <w:p w:rsidR="00E721D4" w:rsidRDefault="00E721D4" w:rsidP="00E721D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721D4">
        <w:rPr>
          <w:rFonts w:ascii="Times New Roman" w:hAnsi="Times New Roman" w:cs="Times New Roman"/>
          <w:sz w:val="24"/>
          <w:szCs w:val="24"/>
        </w:rPr>
        <w:t>социальные сети и чаты, в которых обсуждаются интересующие родителей вопросы,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1D4">
        <w:rPr>
          <w:rFonts w:ascii="Times New Roman" w:hAnsi="Times New Roman" w:cs="Times New Roman"/>
          <w:sz w:val="24"/>
          <w:szCs w:val="24"/>
        </w:rPr>
        <w:t>также осуществляются виртуальные консультации психологов и педагогов.</w:t>
      </w:r>
    </w:p>
    <w:p w:rsidR="00E721D4" w:rsidRDefault="00E721D4" w:rsidP="00E721D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E721D4">
        <w:rPr>
          <w:rFonts w:ascii="Times New Roman" w:hAnsi="Times New Roman" w:cs="Times New Roman"/>
          <w:sz w:val="24"/>
          <w:szCs w:val="24"/>
        </w:rPr>
        <w:t xml:space="preserve"> 3) </w:t>
      </w:r>
      <w:r w:rsidRPr="00E721D4">
        <w:rPr>
          <w:rFonts w:ascii="Times New Roman" w:hAnsi="Times New Roman" w:cs="Times New Roman"/>
          <w:b/>
          <w:i/>
          <w:sz w:val="24"/>
          <w:szCs w:val="24"/>
        </w:rPr>
        <w:t>На индивидуальном уровне:</w:t>
      </w:r>
      <w:r w:rsidRPr="00E721D4">
        <w:rPr>
          <w:rFonts w:ascii="Times New Roman" w:hAnsi="Times New Roman" w:cs="Times New Roman"/>
          <w:sz w:val="24"/>
          <w:szCs w:val="24"/>
        </w:rPr>
        <w:t xml:space="preserve">  работа специалистов по запросу родителей для решения острых конфликтных ситуаций;</w:t>
      </w:r>
    </w:p>
    <w:p w:rsidR="00E721D4" w:rsidRDefault="00E721D4" w:rsidP="00E721D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E721D4">
        <w:rPr>
          <w:rFonts w:ascii="Times New Roman" w:hAnsi="Times New Roman" w:cs="Times New Roman"/>
          <w:sz w:val="24"/>
          <w:szCs w:val="24"/>
        </w:rPr>
        <w:sym w:font="Symbol" w:char="F02D"/>
      </w:r>
      <w:r w:rsidRPr="00E721D4">
        <w:rPr>
          <w:rFonts w:ascii="Times New Roman" w:hAnsi="Times New Roman" w:cs="Times New Roman"/>
          <w:sz w:val="24"/>
          <w:szCs w:val="24"/>
        </w:rPr>
        <w:t xml:space="preserve"> 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E721D4" w:rsidRDefault="00E721D4" w:rsidP="00E721D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E721D4">
        <w:rPr>
          <w:rFonts w:ascii="Times New Roman" w:hAnsi="Times New Roman" w:cs="Times New Roman"/>
          <w:sz w:val="24"/>
          <w:szCs w:val="24"/>
        </w:rPr>
        <w:sym w:font="Symbol" w:char="F02D"/>
      </w:r>
      <w:r w:rsidRPr="00E721D4">
        <w:rPr>
          <w:rFonts w:ascii="Times New Roman" w:hAnsi="Times New Roman" w:cs="Times New Roman"/>
          <w:sz w:val="24"/>
          <w:szCs w:val="24"/>
        </w:rPr>
        <w:t xml:space="preserve">  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E721D4" w:rsidRDefault="00E721D4" w:rsidP="00E721D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E721D4">
        <w:rPr>
          <w:rFonts w:ascii="Times New Roman" w:hAnsi="Times New Roman" w:cs="Times New Roman"/>
          <w:sz w:val="24"/>
          <w:szCs w:val="24"/>
        </w:rPr>
        <w:sym w:font="Symbol" w:char="F02D"/>
      </w:r>
      <w:r w:rsidRPr="00E721D4">
        <w:rPr>
          <w:rFonts w:ascii="Times New Roman" w:hAnsi="Times New Roman" w:cs="Times New Roman"/>
          <w:sz w:val="24"/>
          <w:szCs w:val="24"/>
        </w:rPr>
        <w:t xml:space="preserve">  индивидуальное консультирование c целью координации воспитательных усилий педагогов и родителей.</w:t>
      </w:r>
    </w:p>
    <w:p w:rsidR="00E721D4" w:rsidRDefault="00E721D4" w:rsidP="00E721D4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F11F36" w:rsidRDefault="00F11F36" w:rsidP="00E721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1F36">
        <w:rPr>
          <w:rFonts w:ascii="Times New Roman" w:hAnsi="Times New Roman" w:cs="Times New Roman"/>
          <w:b/>
          <w:sz w:val="24"/>
          <w:szCs w:val="24"/>
        </w:rPr>
        <w:t>3.7</w:t>
      </w:r>
      <w:r w:rsidR="00E721D4" w:rsidRPr="00F11F36">
        <w:rPr>
          <w:rFonts w:ascii="Times New Roman" w:hAnsi="Times New Roman" w:cs="Times New Roman"/>
          <w:b/>
          <w:sz w:val="24"/>
          <w:szCs w:val="24"/>
        </w:rPr>
        <w:t>. Модуль «Профориентация»</w:t>
      </w:r>
    </w:p>
    <w:p w:rsidR="00F11F36" w:rsidRDefault="006A52BB" w:rsidP="00E721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E721D4" w:rsidRPr="00E721D4">
        <w:rPr>
          <w:rFonts w:ascii="Times New Roman" w:hAnsi="Times New Roman" w:cs="Times New Roman"/>
          <w:sz w:val="24"/>
          <w:szCs w:val="24"/>
        </w:rPr>
        <w:t xml:space="preserve"> 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</w:t>
      </w:r>
    </w:p>
    <w:p w:rsidR="00F11F36" w:rsidRDefault="006A52BB" w:rsidP="00E721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721D4" w:rsidRPr="00E721D4">
        <w:rPr>
          <w:rFonts w:ascii="Times New Roman" w:hAnsi="Times New Roman" w:cs="Times New Roman"/>
          <w:sz w:val="24"/>
          <w:szCs w:val="24"/>
        </w:rPr>
        <w:t xml:space="preserve">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Эта работа осуществляется через: </w:t>
      </w:r>
    </w:p>
    <w:p w:rsidR="00F11F36" w:rsidRDefault="00F11F36" w:rsidP="00E721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721D4" w:rsidRPr="00E721D4">
        <w:rPr>
          <w:rFonts w:ascii="Times New Roman" w:hAnsi="Times New Roman" w:cs="Times New Roman"/>
          <w:sz w:val="24"/>
          <w:szCs w:val="24"/>
        </w:rPr>
        <w:t xml:space="preserve"> участие в работе всероссийских профориентационных проектов, созда</w:t>
      </w:r>
      <w:r>
        <w:rPr>
          <w:rFonts w:ascii="Times New Roman" w:hAnsi="Times New Roman" w:cs="Times New Roman"/>
          <w:sz w:val="24"/>
          <w:szCs w:val="24"/>
        </w:rPr>
        <w:t xml:space="preserve">нных в сети интернет; </w:t>
      </w:r>
    </w:p>
    <w:p w:rsidR="00F11F36" w:rsidRDefault="00F11F36" w:rsidP="00E721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721D4" w:rsidRPr="00E721D4">
        <w:rPr>
          <w:rFonts w:ascii="Times New Roman" w:hAnsi="Times New Roman" w:cs="Times New Roman"/>
          <w:sz w:val="24"/>
          <w:szCs w:val="24"/>
        </w:rPr>
        <w:t>в открытых онлайн-уроках, реализуемых с учетом опыта</w:t>
      </w:r>
      <w:r w:rsidR="00E721D4" w:rsidRPr="00E721D4">
        <w:rPr>
          <w:rFonts w:ascii="Times New Roman" w:hAnsi="Times New Roman" w:cs="Times New Roman"/>
          <w:sz w:val="24"/>
          <w:szCs w:val="24"/>
        </w:rPr>
        <w:sym w:font="Symbol" w:char="F02D"/>
      </w:r>
      <w:r w:rsidR="00E721D4" w:rsidRPr="00E721D4">
        <w:rPr>
          <w:rFonts w:ascii="Times New Roman" w:hAnsi="Times New Roman" w:cs="Times New Roman"/>
          <w:sz w:val="24"/>
          <w:szCs w:val="24"/>
        </w:rPr>
        <w:t xml:space="preserve"> цикла открытых уроков «ПроеКТОриЯ», направленных на раннюю профориентацию, во Всероссийском проекте «Урок цифры», который развивает интерес школьников к программированию и др.; </w:t>
      </w:r>
    </w:p>
    <w:p w:rsidR="00F11F36" w:rsidRDefault="00E721D4" w:rsidP="00E721D4">
      <w:pPr>
        <w:pStyle w:val="a3"/>
        <w:rPr>
          <w:rFonts w:ascii="Times New Roman" w:hAnsi="Times New Roman" w:cs="Times New Roman"/>
          <w:sz w:val="24"/>
          <w:szCs w:val="24"/>
        </w:rPr>
      </w:pPr>
      <w:r w:rsidRPr="00E721D4">
        <w:rPr>
          <w:rFonts w:ascii="Times New Roman" w:hAnsi="Times New Roman" w:cs="Times New Roman"/>
          <w:sz w:val="24"/>
          <w:szCs w:val="24"/>
        </w:rPr>
        <w:t xml:space="preserve"> </w:t>
      </w:r>
      <w:r w:rsidR="00F11F36">
        <w:rPr>
          <w:rFonts w:ascii="Times New Roman" w:hAnsi="Times New Roman" w:cs="Times New Roman"/>
          <w:sz w:val="24"/>
          <w:szCs w:val="24"/>
        </w:rPr>
        <w:t>-</w:t>
      </w:r>
      <w:r w:rsidRPr="00E721D4">
        <w:rPr>
          <w:rFonts w:ascii="Times New Roman" w:hAnsi="Times New Roman" w:cs="Times New Roman"/>
          <w:sz w:val="24"/>
          <w:szCs w:val="24"/>
        </w:rPr>
        <w:t>освоение школьниками основ профессии в рамках различных курсов по выбору,</w:t>
      </w:r>
      <w:r w:rsidRPr="00E721D4">
        <w:rPr>
          <w:rFonts w:ascii="Times New Roman" w:hAnsi="Times New Roman" w:cs="Times New Roman"/>
          <w:sz w:val="24"/>
          <w:szCs w:val="24"/>
        </w:rPr>
        <w:sym w:font="Symbol" w:char="F02D"/>
      </w:r>
      <w:r w:rsidRPr="00E721D4">
        <w:rPr>
          <w:rFonts w:ascii="Times New Roman" w:hAnsi="Times New Roman" w:cs="Times New Roman"/>
          <w:sz w:val="24"/>
          <w:szCs w:val="24"/>
        </w:rPr>
        <w:t xml:space="preserve"> включенных в основную образовательную программу школы</w:t>
      </w:r>
      <w:r w:rsidR="00F11F36">
        <w:rPr>
          <w:rFonts w:ascii="Times New Roman" w:hAnsi="Times New Roman" w:cs="Times New Roman"/>
          <w:sz w:val="24"/>
          <w:szCs w:val="24"/>
        </w:rPr>
        <w:t>;</w:t>
      </w:r>
    </w:p>
    <w:p w:rsidR="00F11F36" w:rsidRDefault="00F11F36" w:rsidP="00E721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E721D4" w:rsidRPr="00E721D4">
        <w:rPr>
          <w:rFonts w:ascii="Times New Roman" w:hAnsi="Times New Roman" w:cs="Times New Roman"/>
          <w:sz w:val="24"/>
          <w:szCs w:val="24"/>
        </w:rPr>
        <w:t xml:space="preserve">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будущего;   </w:t>
      </w:r>
    </w:p>
    <w:p w:rsidR="00F11F36" w:rsidRDefault="00F11F36" w:rsidP="00E721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721D4" w:rsidRPr="00E721D4">
        <w:rPr>
          <w:rFonts w:ascii="Times New Roman" w:hAnsi="Times New Roman" w:cs="Times New Roman"/>
          <w:sz w:val="24"/>
          <w:szCs w:val="24"/>
        </w:rPr>
        <w:t>посещение профориентационных выставок, ярмарок профе</w:t>
      </w:r>
      <w:r>
        <w:rPr>
          <w:rFonts w:ascii="Times New Roman" w:hAnsi="Times New Roman" w:cs="Times New Roman"/>
          <w:sz w:val="24"/>
          <w:szCs w:val="24"/>
        </w:rPr>
        <w:t xml:space="preserve">ссий, </w:t>
      </w:r>
      <w:r w:rsidR="00E721D4" w:rsidRPr="00E721D4">
        <w:rPr>
          <w:rFonts w:ascii="Times New Roman" w:hAnsi="Times New Roman" w:cs="Times New Roman"/>
          <w:sz w:val="24"/>
          <w:szCs w:val="24"/>
        </w:rPr>
        <w:t xml:space="preserve"> дней открытых дверей в средних специал</w:t>
      </w:r>
      <w:r>
        <w:rPr>
          <w:rFonts w:ascii="Times New Roman" w:hAnsi="Times New Roman" w:cs="Times New Roman"/>
          <w:sz w:val="24"/>
          <w:szCs w:val="24"/>
        </w:rPr>
        <w:t>ьных учебных заведениях и вузах г. Волгограда;</w:t>
      </w:r>
    </w:p>
    <w:p w:rsidR="00E721D4" w:rsidRDefault="00E721D4" w:rsidP="00E721D4">
      <w:pPr>
        <w:pStyle w:val="a3"/>
        <w:rPr>
          <w:rFonts w:ascii="Times New Roman" w:hAnsi="Times New Roman" w:cs="Times New Roman"/>
          <w:sz w:val="24"/>
          <w:szCs w:val="24"/>
        </w:rPr>
      </w:pPr>
      <w:r w:rsidRPr="00E721D4">
        <w:rPr>
          <w:rFonts w:ascii="Times New Roman" w:hAnsi="Times New Roman" w:cs="Times New Roman"/>
          <w:sz w:val="24"/>
          <w:szCs w:val="24"/>
        </w:rPr>
        <w:sym w:font="Symbol" w:char="F02D"/>
      </w:r>
      <w:r w:rsidRPr="00E721D4">
        <w:rPr>
          <w:rFonts w:ascii="Times New Roman" w:hAnsi="Times New Roman" w:cs="Times New Roman"/>
          <w:sz w:val="24"/>
          <w:szCs w:val="24"/>
        </w:rPr>
        <w:t xml:space="preserve">  совместное с педагогами изучение интернет ресурсов, посвященных выбору</w:t>
      </w:r>
      <w:r w:rsidR="00F11F36">
        <w:rPr>
          <w:rFonts w:ascii="Times New Roman" w:hAnsi="Times New Roman" w:cs="Times New Roman"/>
          <w:sz w:val="24"/>
          <w:szCs w:val="24"/>
        </w:rPr>
        <w:t xml:space="preserve"> профессий.</w:t>
      </w:r>
    </w:p>
    <w:p w:rsidR="00F11F36" w:rsidRDefault="00F11F36" w:rsidP="00E721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1826" w:rsidRDefault="0030262D" w:rsidP="00C318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3.8</w:t>
      </w:r>
      <w:r w:rsidR="00F11F36" w:rsidRPr="00C31826">
        <w:rPr>
          <w:rFonts w:ascii="Times New Roman" w:hAnsi="Times New Roman" w:cs="Times New Roman"/>
          <w:b/>
          <w:sz w:val="24"/>
          <w:szCs w:val="24"/>
        </w:rPr>
        <w:t>. Модуль «Школьные медиа»</w:t>
      </w:r>
      <w:r w:rsidR="00F11F36" w:rsidRPr="00C318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826" w:rsidRDefault="006A52BB" w:rsidP="00C318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11F36" w:rsidRPr="00C31826">
        <w:rPr>
          <w:rFonts w:ascii="Times New Roman" w:hAnsi="Times New Roman" w:cs="Times New Roman"/>
          <w:sz w:val="24"/>
          <w:szCs w:val="24"/>
        </w:rPr>
        <w:t xml:space="preserve">Цель школьных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 </w:t>
      </w:r>
    </w:p>
    <w:p w:rsidR="006303E9" w:rsidRDefault="00C31826" w:rsidP="00C318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1F36" w:rsidRPr="00C31826">
        <w:rPr>
          <w:rFonts w:ascii="Times New Roman" w:hAnsi="Times New Roman" w:cs="Times New Roman"/>
          <w:sz w:val="24"/>
          <w:szCs w:val="24"/>
        </w:rPr>
        <w:t xml:space="preserve"> Работа в социальных сетях в составе школьной интернет-группы – разновозрастного</w:t>
      </w:r>
      <w:r w:rsidR="00F11F36" w:rsidRPr="00C31826">
        <w:rPr>
          <w:rFonts w:ascii="Times New Roman" w:hAnsi="Times New Roman" w:cs="Times New Roman"/>
          <w:sz w:val="24"/>
          <w:szCs w:val="24"/>
        </w:rPr>
        <w:sym w:font="Symbol" w:char="F02D"/>
      </w:r>
      <w:r w:rsidR="00F11F36" w:rsidRPr="00C31826">
        <w:rPr>
          <w:rFonts w:ascii="Times New Roman" w:hAnsi="Times New Roman" w:cs="Times New Roman"/>
          <w:sz w:val="24"/>
          <w:szCs w:val="24"/>
        </w:rPr>
        <w:t xml:space="preserve"> сообщества школьников и педагогов с целью освещения деятельности образовательной организации в информационном пространстве, </w:t>
      </w:r>
      <w:r w:rsidR="00586A3C">
        <w:rPr>
          <w:rFonts w:ascii="Times New Roman" w:hAnsi="Times New Roman" w:cs="Times New Roman"/>
          <w:sz w:val="24"/>
          <w:szCs w:val="24"/>
        </w:rPr>
        <w:t>а именно  на</w:t>
      </w:r>
      <w:r w:rsidR="006303E9">
        <w:rPr>
          <w:rFonts w:ascii="Times New Roman" w:hAnsi="Times New Roman" w:cs="Times New Roman"/>
          <w:sz w:val="24"/>
          <w:szCs w:val="24"/>
        </w:rPr>
        <w:t xml:space="preserve"> с</w:t>
      </w:r>
      <w:r w:rsidR="00586A3C">
        <w:rPr>
          <w:rFonts w:ascii="Times New Roman" w:hAnsi="Times New Roman" w:cs="Times New Roman"/>
          <w:sz w:val="24"/>
          <w:szCs w:val="24"/>
        </w:rPr>
        <w:t>транице школьного сообщества в социальной сети</w:t>
      </w:r>
      <w:r w:rsidR="006303E9">
        <w:rPr>
          <w:rFonts w:ascii="Times New Roman" w:hAnsi="Times New Roman" w:cs="Times New Roman"/>
          <w:sz w:val="24"/>
          <w:szCs w:val="24"/>
        </w:rPr>
        <w:t xml:space="preserve"> ВКонтакте</w:t>
      </w:r>
    </w:p>
    <w:p w:rsidR="00C31826" w:rsidRDefault="00586A3C" w:rsidP="00C318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F36" w:rsidRPr="00C31826">
        <w:rPr>
          <w:rFonts w:ascii="Times New Roman" w:hAnsi="Times New Roman" w:cs="Times New Roman"/>
          <w:sz w:val="24"/>
          <w:szCs w:val="24"/>
        </w:rPr>
        <w:t>привлечения внимания общественности к школе, информационного продвижения ее ценностей и ор</w:t>
      </w:r>
      <w:r w:rsidR="00C31826">
        <w:rPr>
          <w:rFonts w:ascii="Times New Roman" w:hAnsi="Times New Roman" w:cs="Times New Roman"/>
          <w:sz w:val="24"/>
          <w:szCs w:val="24"/>
        </w:rPr>
        <w:t xml:space="preserve">ганизации </w:t>
      </w:r>
    </w:p>
    <w:p w:rsidR="00C31826" w:rsidRDefault="00C31826" w:rsidP="00C318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1F36" w:rsidRPr="00C31826">
        <w:rPr>
          <w:rFonts w:ascii="Times New Roman" w:hAnsi="Times New Roman" w:cs="Times New Roman"/>
          <w:sz w:val="24"/>
          <w:szCs w:val="24"/>
        </w:rPr>
        <w:t xml:space="preserve"> Участие в конкурсах школьных средств массовой информации всех уровней.</w:t>
      </w:r>
    </w:p>
    <w:p w:rsidR="009D377B" w:rsidRDefault="009D377B" w:rsidP="00C3182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31826" w:rsidRDefault="0030262D" w:rsidP="00C318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3.9</w:t>
      </w:r>
      <w:r w:rsidR="00F11F36" w:rsidRPr="00C31826">
        <w:rPr>
          <w:rFonts w:ascii="Times New Roman" w:hAnsi="Times New Roman" w:cs="Times New Roman"/>
          <w:b/>
          <w:sz w:val="24"/>
          <w:szCs w:val="24"/>
        </w:rPr>
        <w:t>. Модуль «Организация предметно-эстетической среды»</w:t>
      </w:r>
      <w:r w:rsidR="00F11F36" w:rsidRPr="00C318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77B" w:rsidRDefault="006A52BB" w:rsidP="00C318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11F36" w:rsidRPr="00C31826">
        <w:rPr>
          <w:rFonts w:ascii="Times New Roman" w:hAnsi="Times New Roman" w:cs="Times New Roman"/>
          <w:sz w:val="24"/>
          <w:szCs w:val="24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:rsidR="009D377B" w:rsidRDefault="009D377B" w:rsidP="00C318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F11F36" w:rsidRPr="00C31826">
        <w:rPr>
          <w:rFonts w:ascii="Times New Roman" w:hAnsi="Times New Roman" w:cs="Times New Roman"/>
          <w:sz w:val="24"/>
          <w:szCs w:val="24"/>
        </w:rPr>
        <w:t xml:space="preserve"> 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</w:t>
      </w:r>
      <w:r w:rsidR="00F11F36" w:rsidRPr="00C31826">
        <w:rPr>
          <w:rFonts w:ascii="Times New Roman" w:hAnsi="Times New Roman" w:cs="Times New Roman"/>
          <w:sz w:val="24"/>
          <w:szCs w:val="24"/>
        </w:rPr>
        <w:sym w:font="Symbol" w:char="F02D"/>
      </w:r>
      <w:r w:rsidR="00F11F36" w:rsidRPr="00C31826">
        <w:rPr>
          <w:rFonts w:ascii="Times New Roman" w:hAnsi="Times New Roman" w:cs="Times New Roman"/>
          <w:sz w:val="24"/>
          <w:szCs w:val="24"/>
        </w:rPr>
        <w:t xml:space="preserve"> служить хорошим средством разрушения негативных установок школьников на учебные и внеучебные занятия; </w:t>
      </w:r>
    </w:p>
    <w:p w:rsidR="009D377B" w:rsidRDefault="009D377B" w:rsidP="00C318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1F36" w:rsidRPr="00C31826">
        <w:rPr>
          <w:rFonts w:ascii="Times New Roman" w:hAnsi="Times New Roman" w:cs="Times New Roman"/>
          <w:sz w:val="24"/>
          <w:szCs w:val="24"/>
        </w:rPr>
        <w:t xml:space="preserve"> размещение на стенах школы регулярно сменяемых экспозиций: творческих работ</w:t>
      </w:r>
      <w:r w:rsidR="00F11F36" w:rsidRPr="00C31826">
        <w:rPr>
          <w:rFonts w:ascii="Times New Roman" w:hAnsi="Times New Roman" w:cs="Times New Roman"/>
          <w:sz w:val="24"/>
          <w:szCs w:val="24"/>
        </w:rPr>
        <w:sym w:font="Symbol" w:char="F02D"/>
      </w:r>
      <w:r w:rsidR="00F11F36" w:rsidRPr="00C31826">
        <w:rPr>
          <w:rFonts w:ascii="Times New Roman" w:hAnsi="Times New Roman" w:cs="Times New Roman"/>
          <w:sz w:val="24"/>
          <w:szCs w:val="24"/>
        </w:rPr>
        <w:t xml:space="preserve"> школьников, позволяющих им реализовать свой творческий потенциал, а также знакомящих их с работами друг друга; </w:t>
      </w:r>
    </w:p>
    <w:p w:rsidR="009D377B" w:rsidRDefault="009D377B" w:rsidP="00C318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1F36" w:rsidRPr="00C31826">
        <w:rPr>
          <w:rFonts w:ascii="Times New Roman" w:hAnsi="Times New Roman" w:cs="Times New Roman"/>
          <w:sz w:val="24"/>
          <w:szCs w:val="24"/>
        </w:rPr>
        <w:t xml:space="preserve">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 </w:t>
      </w:r>
    </w:p>
    <w:p w:rsidR="009D377B" w:rsidRDefault="009D377B" w:rsidP="00C318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1F36" w:rsidRPr="00C31826">
        <w:rPr>
          <w:rFonts w:ascii="Times New Roman" w:hAnsi="Times New Roman" w:cs="Times New Roman"/>
          <w:sz w:val="24"/>
          <w:szCs w:val="24"/>
        </w:rPr>
        <w:t xml:space="preserve"> озеленение пришкольной территории, разбивка кл</w:t>
      </w:r>
      <w:r>
        <w:rPr>
          <w:rFonts w:ascii="Times New Roman" w:hAnsi="Times New Roman" w:cs="Times New Roman"/>
          <w:sz w:val="24"/>
          <w:szCs w:val="24"/>
        </w:rPr>
        <w:t>умб;</w:t>
      </w:r>
    </w:p>
    <w:p w:rsidR="009D377B" w:rsidRDefault="009D377B" w:rsidP="00C318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11F36" w:rsidRPr="00C31826">
        <w:rPr>
          <w:rFonts w:ascii="Times New Roman" w:hAnsi="Times New Roman" w:cs="Times New Roman"/>
          <w:sz w:val="24"/>
          <w:szCs w:val="24"/>
        </w:rPr>
        <w:t>благоустройство классных кабинетов, осуществляемое классными руководителями</w:t>
      </w:r>
      <w:r w:rsidR="00F11F36" w:rsidRPr="00C31826">
        <w:rPr>
          <w:rFonts w:ascii="Times New Roman" w:hAnsi="Times New Roman" w:cs="Times New Roman"/>
          <w:sz w:val="24"/>
          <w:szCs w:val="24"/>
        </w:rPr>
        <w:sym w:font="Symbol" w:char="F02D"/>
      </w:r>
      <w:r w:rsidR="00F11F36" w:rsidRPr="00C31826">
        <w:rPr>
          <w:rFonts w:ascii="Times New Roman" w:hAnsi="Times New Roman" w:cs="Times New Roman"/>
          <w:sz w:val="24"/>
          <w:szCs w:val="24"/>
        </w:rPr>
        <w:t xml:space="preserve">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 </w:t>
      </w:r>
    </w:p>
    <w:p w:rsidR="009D377B" w:rsidRDefault="009D377B" w:rsidP="00C318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1F36" w:rsidRPr="00C31826">
        <w:rPr>
          <w:rFonts w:ascii="Times New Roman" w:hAnsi="Times New Roman" w:cs="Times New Roman"/>
          <w:sz w:val="24"/>
          <w:szCs w:val="24"/>
        </w:rPr>
        <w:t xml:space="preserve"> событийный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F36" w:rsidRPr="00C31826">
        <w:rPr>
          <w:rFonts w:ascii="Times New Roman" w:hAnsi="Times New Roman" w:cs="Times New Roman"/>
          <w:sz w:val="24"/>
          <w:szCs w:val="24"/>
        </w:rPr>
        <w:t xml:space="preserve"> дизайн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F36" w:rsidRPr="00C31826">
        <w:rPr>
          <w:rFonts w:ascii="Times New Roman" w:hAnsi="Times New Roman" w:cs="Times New Roman"/>
          <w:sz w:val="24"/>
          <w:szCs w:val="24"/>
        </w:rPr>
        <w:t xml:space="preserve">оформление пространства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F36" w:rsidRPr="00C31826">
        <w:rPr>
          <w:rFonts w:ascii="Times New Roman" w:hAnsi="Times New Roman" w:cs="Times New Roman"/>
          <w:sz w:val="24"/>
          <w:szCs w:val="24"/>
        </w:rPr>
        <w:t>проведения конкретных школьных</w:t>
      </w:r>
      <w:r w:rsidR="00F11F36" w:rsidRPr="00C31826">
        <w:rPr>
          <w:rFonts w:ascii="Times New Roman" w:hAnsi="Times New Roman" w:cs="Times New Roman"/>
          <w:sz w:val="24"/>
          <w:szCs w:val="24"/>
        </w:rPr>
        <w:sym w:font="Symbol" w:char="F02D"/>
      </w:r>
      <w:r w:rsidR="00F11F36" w:rsidRPr="00C31826">
        <w:rPr>
          <w:rFonts w:ascii="Times New Roman" w:hAnsi="Times New Roman" w:cs="Times New Roman"/>
          <w:sz w:val="24"/>
          <w:szCs w:val="24"/>
        </w:rPr>
        <w:t xml:space="preserve"> событий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11F36" w:rsidRPr="00C31826">
        <w:rPr>
          <w:rFonts w:ascii="Times New Roman" w:hAnsi="Times New Roman" w:cs="Times New Roman"/>
          <w:sz w:val="24"/>
          <w:szCs w:val="24"/>
        </w:rPr>
        <w:t xml:space="preserve"> (праздников, церемоний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F36" w:rsidRPr="00C31826">
        <w:rPr>
          <w:rFonts w:ascii="Times New Roman" w:hAnsi="Times New Roman" w:cs="Times New Roman"/>
          <w:sz w:val="24"/>
          <w:szCs w:val="24"/>
        </w:rPr>
        <w:t>, торжественных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F36" w:rsidRPr="00C31826">
        <w:rPr>
          <w:rFonts w:ascii="Times New Roman" w:hAnsi="Times New Roman" w:cs="Times New Roman"/>
          <w:sz w:val="24"/>
          <w:szCs w:val="24"/>
        </w:rPr>
        <w:t xml:space="preserve"> линеек, творческих вечеров, выставок, собраний, конференций и т.п.);  </w:t>
      </w:r>
    </w:p>
    <w:p w:rsidR="0030262D" w:rsidRDefault="0030262D" w:rsidP="00C318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58D0" w:rsidRPr="00EC58D0" w:rsidRDefault="0030262D" w:rsidP="00C3182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C58D0">
        <w:rPr>
          <w:rFonts w:ascii="Times New Roman" w:hAnsi="Times New Roman" w:cs="Times New Roman"/>
          <w:b/>
          <w:sz w:val="24"/>
          <w:szCs w:val="24"/>
        </w:rPr>
        <w:t>3.10</w:t>
      </w:r>
      <w:r w:rsidR="00EC58D0" w:rsidRPr="00EC58D0">
        <w:rPr>
          <w:rFonts w:ascii="Times New Roman" w:hAnsi="Times New Roman" w:cs="Times New Roman"/>
          <w:b/>
          <w:sz w:val="24"/>
          <w:szCs w:val="24"/>
        </w:rPr>
        <w:t>. «Курсы внеурочной деятельности»</w:t>
      </w:r>
    </w:p>
    <w:p w:rsidR="00EC58D0" w:rsidRDefault="006A52BB" w:rsidP="00C318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C58D0" w:rsidRPr="00EC58D0">
        <w:rPr>
          <w:rFonts w:ascii="Times New Roman" w:hAnsi="Times New Roman" w:cs="Times New Roman"/>
          <w:sz w:val="24"/>
          <w:szCs w:val="24"/>
        </w:rPr>
        <w:t xml:space="preserve"> Воспитание на занятиях школьных курсов внеурочной деятельности осуществляется преимущественно через:  вовлечение школьников в интересную и полезную для них деятельность, которая</w:t>
      </w:r>
    </w:p>
    <w:p w:rsidR="00EC58D0" w:rsidRDefault="00EC58D0" w:rsidP="00C318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C58D0">
        <w:rPr>
          <w:rFonts w:ascii="Times New Roman" w:hAnsi="Times New Roman" w:cs="Times New Roman"/>
          <w:sz w:val="24"/>
          <w:szCs w:val="24"/>
        </w:rPr>
        <w:sym w:font="Symbol" w:char="F02D"/>
      </w:r>
      <w:r w:rsidRPr="00EC58D0">
        <w:rPr>
          <w:rFonts w:ascii="Times New Roman" w:hAnsi="Times New Roman" w:cs="Times New Roman"/>
          <w:sz w:val="24"/>
          <w:szCs w:val="24"/>
        </w:rPr>
        <w:t xml:space="preserve"> предоставит им возможность самореализоваться в ней, приобрести социально значимые знания, развить в себе важные для</w:t>
      </w:r>
      <w:r w:rsidR="001A6768">
        <w:rPr>
          <w:rFonts w:ascii="Times New Roman" w:hAnsi="Times New Roman" w:cs="Times New Roman"/>
          <w:sz w:val="24"/>
          <w:szCs w:val="24"/>
        </w:rPr>
        <w:t xml:space="preserve"> своего личностного развития ;</w:t>
      </w:r>
    </w:p>
    <w:p w:rsidR="00EC58D0" w:rsidRDefault="00EC58D0" w:rsidP="00C318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C58D0">
        <w:rPr>
          <w:rFonts w:ascii="Times New Roman" w:hAnsi="Times New Roman" w:cs="Times New Roman"/>
          <w:sz w:val="24"/>
          <w:szCs w:val="24"/>
        </w:rPr>
        <w:t xml:space="preserve">  формирование в кружках, секциях, клубах, студиях и т.п. детско-взрослых</w:t>
      </w:r>
      <w:r w:rsidRPr="00EC58D0">
        <w:rPr>
          <w:rFonts w:ascii="Times New Roman" w:hAnsi="Times New Roman" w:cs="Times New Roman"/>
          <w:sz w:val="24"/>
          <w:szCs w:val="24"/>
        </w:rPr>
        <w:sym w:font="Symbol" w:char="F02D"/>
      </w:r>
      <w:r w:rsidRPr="00EC58D0">
        <w:rPr>
          <w:rFonts w:ascii="Times New Roman" w:hAnsi="Times New Roman" w:cs="Times New Roman"/>
          <w:sz w:val="24"/>
          <w:szCs w:val="24"/>
        </w:rPr>
        <w:t xml:space="preserve"> общностей, которые могли бы объединять детей и педагогов общими позитивными эмоциями и доверительными отношениями друг к другу;  </w:t>
      </w:r>
    </w:p>
    <w:p w:rsidR="00EC58D0" w:rsidRDefault="00EC58D0" w:rsidP="00C318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C58D0">
        <w:rPr>
          <w:rFonts w:ascii="Times New Roman" w:hAnsi="Times New Roman" w:cs="Times New Roman"/>
          <w:sz w:val="24"/>
          <w:szCs w:val="24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EC58D0" w:rsidRDefault="001A6768" w:rsidP="00C318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C58D0" w:rsidRPr="00EC58D0">
        <w:rPr>
          <w:rFonts w:ascii="Times New Roman" w:hAnsi="Times New Roman" w:cs="Times New Roman"/>
          <w:sz w:val="24"/>
          <w:szCs w:val="24"/>
        </w:rPr>
        <w:t>поощрение педагогами детских инициатив и детского самоуправления</w:t>
      </w:r>
      <w:r w:rsidR="00EC58D0">
        <w:rPr>
          <w:rFonts w:ascii="Times New Roman" w:hAnsi="Times New Roman" w:cs="Times New Roman"/>
          <w:sz w:val="24"/>
          <w:szCs w:val="24"/>
        </w:rPr>
        <w:t>.</w:t>
      </w:r>
    </w:p>
    <w:p w:rsidR="0030262D" w:rsidRDefault="006A52BB" w:rsidP="00C318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C58D0" w:rsidRPr="00EC58D0">
        <w:rPr>
          <w:rFonts w:ascii="Times New Roman" w:hAnsi="Times New Roman" w:cs="Times New Roman"/>
          <w:sz w:val="24"/>
          <w:szCs w:val="24"/>
        </w:rPr>
        <w:t xml:space="preserve"> Внеур</w:t>
      </w:r>
      <w:r w:rsidR="00EC58D0">
        <w:rPr>
          <w:rFonts w:ascii="Times New Roman" w:hAnsi="Times New Roman" w:cs="Times New Roman"/>
          <w:sz w:val="24"/>
          <w:szCs w:val="24"/>
        </w:rPr>
        <w:t>очная деятельность в МБОУ « Каменская СШ»</w:t>
      </w:r>
      <w:r w:rsidR="00EC58D0" w:rsidRPr="00EC58D0">
        <w:rPr>
          <w:rFonts w:ascii="Times New Roman" w:hAnsi="Times New Roman" w:cs="Times New Roman"/>
          <w:sz w:val="24"/>
          <w:szCs w:val="24"/>
        </w:rPr>
        <w:t xml:space="preserve"> опирается на содержание начального, основного общего и среднего общего</w:t>
      </w:r>
      <w:r w:rsidR="00EC58D0">
        <w:rPr>
          <w:rFonts w:ascii="Times New Roman" w:hAnsi="Times New Roman" w:cs="Times New Roman"/>
          <w:sz w:val="24"/>
          <w:szCs w:val="24"/>
        </w:rPr>
        <w:t xml:space="preserve"> образования, интегрирует с ним.</w:t>
      </w:r>
      <w:r w:rsidR="00EC58D0" w:rsidRPr="00EC58D0">
        <w:rPr>
          <w:rFonts w:ascii="Times New Roman" w:hAnsi="Times New Roman" w:cs="Times New Roman"/>
          <w:sz w:val="24"/>
          <w:szCs w:val="24"/>
        </w:rPr>
        <w:t xml:space="preserve"> что позволяет сблизить процессы воспитания, о</w:t>
      </w:r>
      <w:r w:rsidR="00EC58D0">
        <w:rPr>
          <w:rFonts w:ascii="Times New Roman" w:hAnsi="Times New Roman" w:cs="Times New Roman"/>
          <w:sz w:val="24"/>
          <w:szCs w:val="24"/>
        </w:rPr>
        <w:t>бучения и развития.</w:t>
      </w:r>
      <w:r w:rsidR="00EC58D0" w:rsidRPr="00EC58D0">
        <w:rPr>
          <w:rFonts w:ascii="Times New Roman" w:hAnsi="Times New Roman" w:cs="Times New Roman"/>
          <w:sz w:val="24"/>
          <w:szCs w:val="24"/>
        </w:rPr>
        <w:t xml:space="preserve"> В процессе совместной творческой деятельности учителя и обучающегося происходит становление личности ребенка.</w:t>
      </w:r>
    </w:p>
    <w:p w:rsidR="00EC58D0" w:rsidRDefault="006A52BB" w:rsidP="00EC58D0">
      <w:pPr>
        <w:pStyle w:val="a3"/>
        <w:rPr>
          <w:rStyle w:val="CharAttribute511"/>
          <w:rFonts w:eastAsia="№Е"/>
          <w:sz w:val="24"/>
        </w:rPr>
      </w:pPr>
      <w:r>
        <w:rPr>
          <w:rStyle w:val="CharAttribute511"/>
          <w:rFonts w:eastAsia="№Е" w:hAnsi="Times New Roman" w:cs="Times New Roman"/>
          <w:sz w:val="24"/>
          <w:szCs w:val="24"/>
        </w:rPr>
        <w:t xml:space="preserve">   </w:t>
      </w:r>
      <w:r w:rsidR="00EC58D0" w:rsidRPr="00EC58D0">
        <w:rPr>
          <w:rStyle w:val="CharAttribute511"/>
          <w:rFonts w:eastAsia="№Е" w:hAnsi="Times New Roman" w:cs="Times New Roman"/>
          <w:sz w:val="24"/>
          <w:szCs w:val="24"/>
        </w:rPr>
        <w:t>Реализация воспитательного потенциала курсов внеурочной деятельности происходит в рамках следующих выбранных школьниками ее видов</w:t>
      </w:r>
      <w:r w:rsidR="00EC58D0">
        <w:rPr>
          <w:rStyle w:val="CharAttribute511"/>
          <w:rFonts w:eastAsia="№Е"/>
          <w:sz w:val="24"/>
        </w:rPr>
        <w:t>:</w:t>
      </w:r>
    </w:p>
    <w:p w:rsidR="00EC58D0" w:rsidRDefault="00EC58D0" w:rsidP="00EC58D0">
      <w:pPr>
        <w:pStyle w:val="a3"/>
        <w:rPr>
          <w:rStyle w:val="CharAttribute511"/>
          <w:rFonts w:eastAsia="№Е"/>
          <w:sz w:val="24"/>
        </w:rPr>
      </w:pPr>
    </w:p>
    <w:tbl>
      <w:tblPr>
        <w:tblStyle w:val="a6"/>
        <w:tblW w:w="0" w:type="auto"/>
        <w:tblLook w:val="04A0"/>
      </w:tblPr>
      <w:tblGrid>
        <w:gridCol w:w="4361"/>
        <w:gridCol w:w="5210"/>
      </w:tblGrid>
      <w:tr w:rsidR="00EC58D0" w:rsidTr="00EC58D0">
        <w:tc>
          <w:tcPr>
            <w:tcW w:w="4361" w:type="dxa"/>
          </w:tcPr>
          <w:p w:rsidR="00EC58D0" w:rsidRPr="00EE31DA" w:rsidRDefault="00EC58D0" w:rsidP="00EC58D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31DA">
              <w:rPr>
                <w:rFonts w:ascii="Times New Roman" w:hAnsi="Times New Roman" w:cs="Times New Roman"/>
                <w:sz w:val="24"/>
                <w:szCs w:val="24"/>
              </w:rPr>
              <w:t>Виды внеурочной деятельности</w:t>
            </w:r>
          </w:p>
        </w:tc>
        <w:tc>
          <w:tcPr>
            <w:tcW w:w="5210" w:type="dxa"/>
          </w:tcPr>
          <w:p w:rsidR="00EC58D0" w:rsidRPr="00EE31DA" w:rsidRDefault="00EC58D0" w:rsidP="00EC58D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31DA">
              <w:rPr>
                <w:rFonts w:ascii="Times New Roman" w:hAnsi="Times New Roman" w:cs="Times New Roman"/>
                <w:sz w:val="24"/>
                <w:szCs w:val="24"/>
              </w:rPr>
              <w:t>Способ реализации, программа ВД</w:t>
            </w:r>
          </w:p>
        </w:tc>
      </w:tr>
      <w:tr w:rsidR="00EC58D0" w:rsidTr="00EC58D0">
        <w:tc>
          <w:tcPr>
            <w:tcW w:w="4361" w:type="dxa"/>
          </w:tcPr>
          <w:p w:rsidR="00EC58D0" w:rsidRPr="00EE31DA" w:rsidRDefault="00EC58D0" w:rsidP="00EC58D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31DA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  направлена на воспитание у школьников любви к</w:t>
            </w:r>
            <w:r w:rsidRPr="00EE31D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E31DA">
              <w:rPr>
                <w:rFonts w:ascii="Times New Roman" w:hAnsi="Times New Roman" w:cs="Times New Roman"/>
                <w:sz w:val="24"/>
                <w:szCs w:val="24"/>
              </w:rPr>
              <w:t xml:space="preserve"> своему краю, его истории, культуре, природе, на развитие самостоятельности и ответственности школьников, формирование у них навыков самообслуживающего труда</w:t>
            </w:r>
          </w:p>
        </w:tc>
        <w:tc>
          <w:tcPr>
            <w:tcW w:w="5210" w:type="dxa"/>
          </w:tcPr>
          <w:p w:rsidR="00EC58D0" w:rsidRPr="00EE31DA" w:rsidRDefault="00EE31DA" w:rsidP="00EC58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1DA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деятельности:</w:t>
            </w:r>
          </w:p>
          <w:p w:rsidR="00EE31DA" w:rsidRPr="00EE31DA" w:rsidRDefault="00EE31DA" w:rsidP="00EC58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1DA">
              <w:rPr>
                <w:rFonts w:ascii="Times New Roman" w:hAnsi="Times New Roman" w:cs="Times New Roman"/>
                <w:sz w:val="24"/>
                <w:szCs w:val="24"/>
              </w:rPr>
              <w:t>-« Гвардейцы»</w:t>
            </w:r>
          </w:p>
        </w:tc>
      </w:tr>
      <w:tr w:rsidR="00EC58D0" w:rsidTr="00EC58D0">
        <w:tc>
          <w:tcPr>
            <w:tcW w:w="4361" w:type="dxa"/>
          </w:tcPr>
          <w:p w:rsidR="00EC58D0" w:rsidRPr="00EE31DA" w:rsidRDefault="00EC58D0" w:rsidP="00EC58D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31DA">
              <w:rPr>
                <w:rFonts w:ascii="Times New Roman" w:hAnsi="Times New Roman" w:cs="Times New Roman"/>
                <w:sz w:val="24"/>
                <w:szCs w:val="24"/>
              </w:rPr>
              <w:t>Познавательная  направлена на передачу школьникам социально</w:t>
            </w:r>
            <w:r w:rsidRPr="00EE31D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E31DA">
              <w:rPr>
                <w:rFonts w:ascii="Times New Roman" w:hAnsi="Times New Roman" w:cs="Times New Roman"/>
                <w:sz w:val="24"/>
                <w:szCs w:val="24"/>
              </w:rPr>
              <w:t xml:space="preserve">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</w:t>
            </w:r>
          </w:p>
        </w:tc>
        <w:tc>
          <w:tcPr>
            <w:tcW w:w="5210" w:type="dxa"/>
          </w:tcPr>
          <w:p w:rsidR="00EC58D0" w:rsidRPr="00EE31DA" w:rsidRDefault="00EE31DA" w:rsidP="00EC58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1DA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деятельности:</w:t>
            </w:r>
          </w:p>
          <w:p w:rsidR="00EE31DA" w:rsidRPr="00EE31DA" w:rsidRDefault="00EE31DA" w:rsidP="00EC58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1DA">
              <w:rPr>
                <w:rFonts w:ascii="Times New Roman" w:hAnsi="Times New Roman" w:cs="Times New Roman"/>
                <w:sz w:val="24"/>
                <w:szCs w:val="24"/>
              </w:rPr>
              <w:t>- « Финансовая грамотность»</w:t>
            </w:r>
          </w:p>
          <w:p w:rsidR="00EE31DA" w:rsidRPr="00EE31DA" w:rsidRDefault="00EE31DA" w:rsidP="00EC58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1DA">
              <w:rPr>
                <w:rFonts w:ascii="Times New Roman" w:hAnsi="Times New Roman" w:cs="Times New Roman"/>
                <w:sz w:val="24"/>
                <w:szCs w:val="24"/>
              </w:rPr>
              <w:t>« Разговор о правильном питании»</w:t>
            </w:r>
          </w:p>
          <w:p w:rsidR="00EE31DA" w:rsidRPr="00EE31DA" w:rsidRDefault="00EE31DA" w:rsidP="00EC58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1DA">
              <w:rPr>
                <w:rFonts w:ascii="Times New Roman" w:hAnsi="Times New Roman" w:cs="Times New Roman"/>
                <w:sz w:val="24"/>
                <w:szCs w:val="24"/>
              </w:rPr>
              <w:t>- « ЭкоМир»</w:t>
            </w:r>
          </w:p>
          <w:p w:rsidR="00EE31DA" w:rsidRPr="00EE31DA" w:rsidRDefault="00EE31DA" w:rsidP="00EC58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1DA">
              <w:rPr>
                <w:rFonts w:ascii="Times New Roman" w:hAnsi="Times New Roman" w:cs="Times New Roman"/>
                <w:sz w:val="24"/>
                <w:szCs w:val="24"/>
              </w:rPr>
              <w:t>- «Юные инспекторы дорожного движения»</w:t>
            </w:r>
          </w:p>
          <w:p w:rsidR="00EE31DA" w:rsidRDefault="00EE31DA" w:rsidP="00EC58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1DA">
              <w:rPr>
                <w:rFonts w:ascii="Times New Roman" w:hAnsi="Times New Roman" w:cs="Times New Roman"/>
                <w:sz w:val="24"/>
                <w:szCs w:val="24"/>
              </w:rPr>
              <w:t>- « Азбука речи»</w:t>
            </w:r>
          </w:p>
          <w:p w:rsidR="001326DF" w:rsidRPr="00EE31DA" w:rsidRDefault="001326DF" w:rsidP="00EC58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 Смекалочка»</w:t>
            </w:r>
          </w:p>
          <w:p w:rsidR="00EE31DA" w:rsidRPr="00EE31DA" w:rsidRDefault="00EE31DA" w:rsidP="00EC58D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C58D0" w:rsidTr="00EC58D0">
        <w:tc>
          <w:tcPr>
            <w:tcW w:w="4361" w:type="dxa"/>
          </w:tcPr>
          <w:p w:rsidR="00EC58D0" w:rsidRPr="00EE31DA" w:rsidRDefault="00EC58D0" w:rsidP="00EC58D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31DA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 направлено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 нравственное развитие</w:t>
            </w:r>
          </w:p>
        </w:tc>
        <w:tc>
          <w:tcPr>
            <w:tcW w:w="5210" w:type="dxa"/>
          </w:tcPr>
          <w:p w:rsidR="00EC58D0" w:rsidRPr="00EE31DA" w:rsidRDefault="00EE31DA" w:rsidP="00EC58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1DA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деятельности:</w:t>
            </w:r>
          </w:p>
          <w:p w:rsidR="00EE31DA" w:rsidRPr="00EE31DA" w:rsidRDefault="00EE31DA" w:rsidP="00EC58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1DA">
              <w:rPr>
                <w:rFonts w:ascii="Times New Roman" w:hAnsi="Times New Roman" w:cs="Times New Roman"/>
                <w:sz w:val="24"/>
                <w:szCs w:val="24"/>
              </w:rPr>
              <w:t>-« Теремок»</w:t>
            </w:r>
          </w:p>
          <w:p w:rsidR="00EE31DA" w:rsidRPr="00EE31DA" w:rsidRDefault="00EE31DA" w:rsidP="00EC58D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C58D0" w:rsidTr="00EC58D0">
        <w:tc>
          <w:tcPr>
            <w:tcW w:w="4361" w:type="dxa"/>
          </w:tcPr>
          <w:p w:rsidR="00EC58D0" w:rsidRPr="00EE31DA" w:rsidRDefault="00EC58D0" w:rsidP="00EC58D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31DA">
              <w:rPr>
                <w:rFonts w:ascii="Times New Roman" w:hAnsi="Times New Roman" w:cs="Times New Roman"/>
                <w:sz w:val="24"/>
                <w:szCs w:val="24"/>
              </w:rPr>
              <w:t xml:space="preserve">Игровая  направлена на раскрытие </w:t>
            </w:r>
            <w:r w:rsidRPr="00EE3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творческого, умственного и физического потенциала школьников, развитие у них навыков конструктивного общения,</w:t>
            </w:r>
            <w:r w:rsidRPr="00EE31D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E31DA">
              <w:rPr>
                <w:rFonts w:ascii="Times New Roman" w:hAnsi="Times New Roman" w:cs="Times New Roman"/>
                <w:sz w:val="24"/>
                <w:szCs w:val="24"/>
              </w:rPr>
              <w:t xml:space="preserve"> умений работать в команде</w:t>
            </w:r>
          </w:p>
        </w:tc>
        <w:tc>
          <w:tcPr>
            <w:tcW w:w="5210" w:type="dxa"/>
          </w:tcPr>
          <w:p w:rsidR="00EC58D0" w:rsidRPr="00EE31DA" w:rsidRDefault="00EE31DA" w:rsidP="00EC58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внеурочной деятельности :</w:t>
            </w:r>
          </w:p>
          <w:p w:rsidR="00EE31DA" w:rsidRPr="00EE31DA" w:rsidRDefault="001326DF" w:rsidP="00EC58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 Страна игралия»</w:t>
            </w:r>
          </w:p>
          <w:p w:rsidR="00EE31DA" w:rsidRPr="00EE31DA" w:rsidRDefault="00EE31DA" w:rsidP="00EC58D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C58D0" w:rsidTr="00EC58D0">
        <w:tc>
          <w:tcPr>
            <w:tcW w:w="4361" w:type="dxa"/>
          </w:tcPr>
          <w:p w:rsidR="00EC58D0" w:rsidRPr="00EE31DA" w:rsidRDefault="00EC58D0" w:rsidP="00EC58D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3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Спортивно-оздоровительная  направлена на физическое развитие школьников,</w:t>
            </w:r>
            <w:r w:rsidRPr="00EE31D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E31DA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</w:t>
            </w:r>
          </w:p>
        </w:tc>
        <w:tc>
          <w:tcPr>
            <w:tcW w:w="5210" w:type="dxa"/>
          </w:tcPr>
          <w:p w:rsidR="00EC58D0" w:rsidRPr="00EE31DA" w:rsidRDefault="00EE31DA" w:rsidP="00EC58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1DA">
              <w:rPr>
                <w:rFonts w:ascii="Times New Roman" w:hAnsi="Times New Roman" w:cs="Times New Roman"/>
                <w:sz w:val="24"/>
                <w:szCs w:val="24"/>
              </w:rPr>
              <w:t xml:space="preserve">Курсы внеурочной деятельности: </w:t>
            </w:r>
          </w:p>
          <w:p w:rsidR="00EE31DA" w:rsidRPr="00EE31DA" w:rsidRDefault="00EE31DA" w:rsidP="00EC58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1DA">
              <w:rPr>
                <w:rFonts w:ascii="Times New Roman" w:hAnsi="Times New Roman" w:cs="Times New Roman"/>
                <w:sz w:val="24"/>
                <w:szCs w:val="24"/>
              </w:rPr>
              <w:t>- Секции : « Баскетбол», « Волейбол», « Мини-футбол»</w:t>
            </w:r>
          </w:p>
          <w:p w:rsidR="00EE31DA" w:rsidRPr="00EE31DA" w:rsidRDefault="00EE31DA" w:rsidP="00EC58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1DA">
              <w:rPr>
                <w:rFonts w:ascii="Times New Roman" w:hAnsi="Times New Roman" w:cs="Times New Roman"/>
                <w:sz w:val="24"/>
                <w:szCs w:val="24"/>
              </w:rPr>
              <w:t>-« Олимп»</w:t>
            </w:r>
          </w:p>
          <w:p w:rsidR="00EE31DA" w:rsidRPr="00EE31DA" w:rsidRDefault="00EE31DA" w:rsidP="00EC58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1DA">
              <w:rPr>
                <w:rFonts w:ascii="Times New Roman" w:hAnsi="Times New Roman" w:cs="Times New Roman"/>
                <w:sz w:val="24"/>
                <w:szCs w:val="24"/>
              </w:rPr>
              <w:t>-« Здоровейка»</w:t>
            </w:r>
          </w:p>
          <w:p w:rsidR="00EE31DA" w:rsidRPr="00EE31DA" w:rsidRDefault="00EE31DA" w:rsidP="00EC58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1DA">
              <w:rPr>
                <w:rFonts w:ascii="Times New Roman" w:hAnsi="Times New Roman" w:cs="Times New Roman"/>
                <w:sz w:val="24"/>
                <w:szCs w:val="24"/>
              </w:rPr>
              <w:t>-« Спорт и дети»</w:t>
            </w:r>
          </w:p>
          <w:p w:rsidR="00EE31DA" w:rsidRPr="00EE31DA" w:rsidRDefault="00EE31DA" w:rsidP="00EC58D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C58D0" w:rsidTr="00EC58D0">
        <w:tc>
          <w:tcPr>
            <w:tcW w:w="4361" w:type="dxa"/>
          </w:tcPr>
          <w:p w:rsidR="00EC58D0" w:rsidRPr="00EE31DA" w:rsidRDefault="00EE31DA" w:rsidP="00EC58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1DA">
              <w:rPr>
                <w:rFonts w:ascii="Times New Roman" w:hAnsi="Times New Roman" w:cs="Times New Roman"/>
                <w:sz w:val="24"/>
                <w:szCs w:val="24"/>
              </w:rPr>
              <w:t>Трудовая  направлена на развитие творческих способностей</w:t>
            </w:r>
            <w:r w:rsidRPr="00EE31D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E31DA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школьников, воспитание у них трудолюбия и уважительного отношения к физическому труду ю</w:t>
            </w:r>
          </w:p>
        </w:tc>
        <w:tc>
          <w:tcPr>
            <w:tcW w:w="5210" w:type="dxa"/>
          </w:tcPr>
          <w:p w:rsidR="00EC58D0" w:rsidRPr="00EE31DA" w:rsidRDefault="00EE31DA" w:rsidP="00EC58D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31DA">
              <w:rPr>
                <w:rFonts w:ascii="Times New Roman" w:hAnsi="Times New Roman" w:cs="Times New Roman"/>
                <w:sz w:val="24"/>
                <w:szCs w:val="24"/>
              </w:rPr>
              <w:t xml:space="preserve"> Акции и КТД: «Школьный двор», «Чистый микрорайон» и др.</w:t>
            </w:r>
          </w:p>
        </w:tc>
      </w:tr>
    </w:tbl>
    <w:p w:rsidR="00EC58D0" w:rsidRPr="0053574C" w:rsidRDefault="00EC58D0" w:rsidP="00EC58D0">
      <w:pPr>
        <w:pStyle w:val="a3"/>
        <w:rPr>
          <w:i/>
        </w:rPr>
      </w:pPr>
    </w:p>
    <w:p w:rsidR="00EC58D0" w:rsidRPr="00072E31" w:rsidRDefault="001A6768" w:rsidP="00C3182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72E31">
        <w:rPr>
          <w:rFonts w:ascii="Times New Roman" w:hAnsi="Times New Roman" w:cs="Times New Roman"/>
          <w:b/>
          <w:sz w:val="24"/>
          <w:szCs w:val="24"/>
        </w:rPr>
        <w:t>4.</w:t>
      </w:r>
      <w:r w:rsidR="00072E31" w:rsidRPr="00072E31">
        <w:rPr>
          <w:rFonts w:ascii="Times New Roman" w:hAnsi="Times New Roman" w:cs="Times New Roman"/>
          <w:b/>
          <w:sz w:val="24"/>
          <w:szCs w:val="24"/>
        </w:rPr>
        <w:t>ОСНОВНЫЕ НАПРАВЛЕНИЯ САМООАНАЛИЗА ВОСПИТАТЕЛЬНОЙ РАБОТЫ</w:t>
      </w:r>
    </w:p>
    <w:p w:rsidR="009D377B" w:rsidRDefault="009D377B" w:rsidP="00C318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D00" w:rsidRDefault="009D377B" w:rsidP="008A3D00">
      <w:pPr>
        <w:pStyle w:val="a3"/>
        <w:rPr>
          <w:rFonts w:ascii="Times New Roman" w:hAnsi="Times New Roman" w:cs="Times New Roman"/>
          <w:sz w:val="24"/>
          <w:szCs w:val="24"/>
        </w:rPr>
      </w:pPr>
      <w:r w:rsidRPr="008A3D00">
        <w:rPr>
          <w:rFonts w:ascii="Times New Roman" w:hAnsi="Times New Roman" w:cs="Times New Roman"/>
          <w:sz w:val="24"/>
          <w:szCs w:val="24"/>
        </w:rPr>
        <w:t xml:space="preserve"> </w:t>
      </w:r>
      <w:r w:rsidR="006A52BB">
        <w:rPr>
          <w:rFonts w:ascii="Times New Roman" w:hAnsi="Times New Roman" w:cs="Times New Roman"/>
          <w:sz w:val="24"/>
          <w:szCs w:val="24"/>
        </w:rPr>
        <w:t xml:space="preserve">  </w:t>
      </w:r>
      <w:r w:rsidRPr="008A3D00">
        <w:rPr>
          <w:rFonts w:ascii="Times New Roman" w:hAnsi="Times New Roman" w:cs="Times New Roman"/>
          <w:sz w:val="24"/>
          <w:szCs w:val="24"/>
        </w:rPr>
        <w:t xml:space="preserve"> </w:t>
      </w:r>
      <w:r w:rsidR="008A3D00" w:rsidRPr="008A3D00">
        <w:rPr>
          <w:rFonts w:ascii="Times New Roman" w:hAnsi="Times New Roman" w:cs="Times New Roman"/>
          <w:sz w:val="24"/>
          <w:szCs w:val="24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</w:t>
      </w:r>
      <w:r w:rsidR="008A3D00">
        <w:rPr>
          <w:rFonts w:ascii="Times New Roman" w:hAnsi="Times New Roman" w:cs="Times New Roman"/>
          <w:sz w:val="24"/>
          <w:szCs w:val="24"/>
        </w:rPr>
        <w:t>.</w:t>
      </w:r>
    </w:p>
    <w:p w:rsidR="008A3D00" w:rsidRDefault="006A52BB" w:rsidP="008A3D0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A3D00" w:rsidRPr="008A3D00">
        <w:rPr>
          <w:rFonts w:ascii="Times New Roman" w:hAnsi="Times New Roman" w:cs="Times New Roman"/>
          <w:sz w:val="24"/>
          <w:szCs w:val="24"/>
        </w:rPr>
        <w:t>Самоанализ осуществляется ежегодно силами самой образовательной организац</w:t>
      </w:r>
      <w:r w:rsidR="008A3D00">
        <w:rPr>
          <w:rFonts w:ascii="Times New Roman" w:hAnsi="Times New Roman" w:cs="Times New Roman"/>
          <w:sz w:val="24"/>
          <w:szCs w:val="24"/>
        </w:rPr>
        <w:t>ии .</w:t>
      </w:r>
      <w:r w:rsidR="008A3D00" w:rsidRPr="008A3D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3D00" w:rsidRPr="008A3D00">
        <w:rPr>
          <w:rFonts w:ascii="Times New Roman" w:hAnsi="Times New Roman" w:cs="Times New Roman"/>
          <w:sz w:val="24"/>
          <w:szCs w:val="24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8A3D00" w:rsidRDefault="008A3D00" w:rsidP="008A3D00">
      <w:pPr>
        <w:pStyle w:val="a3"/>
        <w:rPr>
          <w:rFonts w:ascii="Times New Roman" w:hAnsi="Times New Roman" w:cs="Times New Roman"/>
          <w:sz w:val="24"/>
          <w:szCs w:val="24"/>
        </w:rPr>
      </w:pPr>
      <w:r w:rsidRPr="008A3D00">
        <w:rPr>
          <w:rFonts w:ascii="Times New Roman" w:hAnsi="Times New Roman" w:cs="Times New Roman"/>
          <w:sz w:val="24"/>
          <w:szCs w:val="24"/>
        </w:rPr>
        <w:t xml:space="preserve"> 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8A3D00" w:rsidRDefault="008A3D00" w:rsidP="008A3D00">
      <w:pPr>
        <w:pStyle w:val="a3"/>
        <w:rPr>
          <w:rFonts w:ascii="Times New Roman" w:hAnsi="Times New Roman" w:cs="Times New Roman"/>
          <w:sz w:val="24"/>
          <w:szCs w:val="24"/>
        </w:rPr>
      </w:pPr>
      <w:r w:rsidRPr="008A3D00">
        <w:rPr>
          <w:rFonts w:ascii="Times New Roman" w:hAnsi="Times New Roman" w:cs="Times New Roman"/>
          <w:sz w:val="24"/>
          <w:szCs w:val="24"/>
        </w:rPr>
        <w:t xml:space="preserve"> - принцип приоритета анализа сущностных сторон воспитания, ориентирующий экспертов на изучение не количественных его показателей, а качественных - таких как содержание и разнообразие деятельности, характер общения и отношений между обучающимися и педагогами;</w:t>
      </w:r>
    </w:p>
    <w:p w:rsidR="008A3D00" w:rsidRDefault="008A3D00" w:rsidP="008A3D00">
      <w:pPr>
        <w:pStyle w:val="a3"/>
        <w:rPr>
          <w:rFonts w:ascii="Times New Roman" w:hAnsi="Times New Roman" w:cs="Times New Roman"/>
          <w:sz w:val="24"/>
          <w:szCs w:val="24"/>
        </w:rPr>
      </w:pPr>
      <w:r w:rsidRPr="008A3D00">
        <w:rPr>
          <w:rFonts w:ascii="Times New Roman" w:hAnsi="Times New Roman" w:cs="Times New Roman"/>
          <w:sz w:val="24"/>
          <w:szCs w:val="24"/>
        </w:rPr>
        <w:t xml:space="preserve"> - принцип</w:t>
      </w:r>
      <w:r w:rsidR="00072E31">
        <w:rPr>
          <w:rFonts w:ascii="Times New Roman" w:hAnsi="Times New Roman" w:cs="Times New Roman"/>
          <w:sz w:val="24"/>
          <w:szCs w:val="24"/>
        </w:rPr>
        <w:t xml:space="preserve"> </w:t>
      </w:r>
      <w:r w:rsidRPr="008A3D00">
        <w:rPr>
          <w:rFonts w:ascii="Times New Roman" w:hAnsi="Times New Roman" w:cs="Times New Roman"/>
          <w:sz w:val="24"/>
          <w:szCs w:val="24"/>
        </w:rPr>
        <w:t xml:space="preserve"> развивающего характера осуществляемого анализа, ориентирующий экспертов на использование его результатов</w:t>
      </w:r>
      <w:r w:rsidR="00072E31">
        <w:rPr>
          <w:rFonts w:ascii="Times New Roman" w:hAnsi="Times New Roman" w:cs="Times New Roman"/>
          <w:sz w:val="24"/>
          <w:szCs w:val="24"/>
        </w:rPr>
        <w:t xml:space="preserve"> </w:t>
      </w:r>
      <w:r w:rsidRPr="008A3D00">
        <w:rPr>
          <w:rFonts w:ascii="Times New Roman" w:hAnsi="Times New Roman" w:cs="Times New Roman"/>
          <w:sz w:val="24"/>
          <w:szCs w:val="24"/>
        </w:rPr>
        <w:t xml:space="preserve"> для совершенствования</w:t>
      </w:r>
      <w:r w:rsidR="00072E31">
        <w:rPr>
          <w:rFonts w:ascii="Times New Roman" w:hAnsi="Times New Roman" w:cs="Times New Roman"/>
          <w:sz w:val="24"/>
          <w:szCs w:val="24"/>
        </w:rPr>
        <w:t xml:space="preserve"> </w:t>
      </w:r>
      <w:r w:rsidRPr="008A3D00">
        <w:rPr>
          <w:rFonts w:ascii="Times New Roman" w:hAnsi="Times New Roman" w:cs="Times New Roman"/>
          <w:sz w:val="24"/>
          <w:szCs w:val="24"/>
        </w:rPr>
        <w:t xml:space="preserve"> воспитательной</w:t>
      </w:r>
      <w:r w:rsidR="00072E31">
        <w:rPr>
          <w:rFonts w:ascii="Times New Roman" w:hAnsi="Times New Roman" w:cs="Times New Roman"/>
          <w:sz w:val="24"/>
          <w:szCs w:val="24"/>
        </w:rPr>
        <w:t xml:space="preserve"> </w:t>
      </w:r>
      <w:r w:rsidRPr="008A3D00">
        <w:rPr>
          <w:rFonts w:ascii="Times New Roman" w:hAnsi="Times New Roman" w:cs="Times New Roman"/>
          <w:sz w:val="24"/>
          <w:szCs w:val="24"/>
        </w:rPr>
        <w:t xml:space="preserve"> деятельности педагогов:</w:t>
      </w:r>
      <w:r w:rsidR="00072E31">
        <w:rPr>
          <w:rFonts w:ascii="Times New Roman" w:hAnsi="Times New Roman" w:cs="Times New Roman"/>
          <w:sz w:val="24"/>
          <w:szCs w:val="24"/>
        </w:rPr>
        <w:t xml:space="preserve"> </w:t>
      </w:r>
      <w:r w:rsidRPr="008A3D00">
        <w:rPr>
          <w:rFonts w:ascii="Times New Roman" w:hAnsi="Times New Roman" w:cs="Times New Roman"/>
          <w:sz w:val="24"/>
          <w:szCs w:val="24"/>
        </w:rPr>
        <w:t xml:space="preserve"> грамотной постановки ими цели и задач воспитания,</w:t>
      </w:r>
      <w:r w:rsidR="00072E31">
        <w:rPr>
          <w:rFonts w:ascii="Times New Roman" w:hAnsi="Times New Roman" w:cs="Times New Roman"/>
          <w:sz w:val="24"/>
          <w:szCs w:val="24"/>
        </w:rPr>
        <w:t xml:space="preserve"> </w:t>
      </w:r>
      <w:r w:rsidRPr="008A3D00">
        <w:rPr>
          <w:rFonts w:ascii="Times New Roman" w:hAnsi="Times New Roman" w:cs="Times New Roman"/>
          <w:sz w:val="24"/>
          <w:szCs w:val="24"/>
        </w:rPr>
        <w:t xml:space="preserve"> умелого планирования своей воспитательной работы</w:t>
      </w:r>
      <w:r w:rsidR="00072E31">
        <w:rPr>
          <w:rFonts w:ascii="Times New Roman" w:hAnsi="Times New Roman" w:cs="Times New Roman"/>
          <w:sz w:val="24"/>
          <w:szCs w:val="24"/>
        </w:rPr>
        <w:t xml:space="preserve"> </w:t>
      </w:r>
      <w:r w:rsidRPr="008A3D00">
        <w:rPr>
          <w:rFonts w:ascii="Times New Roman" w:hAnsi="Times New Roman" w:cs="Times New Roman"/>
          <w:sz w:val="24"/>
          <w:szCs w:val="24"/>
        </w:rPr>
        <w:t>, адекватного подбора видов, форм и содержания их совместной с обучающимися деятельности;</w:t>
      </w:r>
    </w:p>
    <w:p w:rsidR="008A3D00" w:rsidRDefault="008A3D00" w:rsidP="008A3D00">
      <w:pPr>
        <w:pStyle w:val="a3"/>
        <w:rPr>
          <w:rFonts w:ascii="Times New Roman" w:hAnsi="Times New Roman" w:cs="Times New Roman"/>
          <w:sz w:val="24"/>
          <w:szCs w:val="24"/>
        </w:rPr>
      </w:pPr>
      <w:r w:rsidRPr="008A3D00">
        <w:rPr>
          <w:rFonts w:ascii="Times New Roman" w:hAnsi="Times New Roman" w:cs="Times New Roman"/>
          <w:sz w:val="24"/>
          <w:szCs w:val="24"/>
        </w:rPr>
        <w:t xml:space="preserve"> 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-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 </w:t>
      </w:r>
    </w:p>
    <w:p w:rsidR="00F11F36" w:rsidRDefault="00F11F36" w:rsidP="008A3D00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197" w:type="dxa"/>
        <w:tblInd w:w="-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257"/>
        <w:gridCol w:w="1984"/>
        <w:gridCol w:w="1988"/>
        <w:gridCol w:w="1696"/>
        <w:gridCol w:w="1696"/>
      </w:tblGrid>
      <w:tr w:rsidR="00934FE4" w:rsidTr="00934FE4">
        <w:trPr>
          <w:trHeight w:val="774"/>
        </w:trPr>
        <w:tc>
          <w:tcPr>
            <w:tcW w:w="576" w:type="dxa"/>
          </w:tcPr>
          <w:p w:rsidR="00934FE4" w:rsidRDefault="00934FE4" w:rsidP="007A7737">
            <w:pPr>
              <w:pStyle w:val="TableParagraph"/>
              <w:spacing w:line="237" w:lineRule="auto"/>
              <w:ind w:left="110" w:right="78" w:firstLine="64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п/п</w:t>
            </w:r>
          </w:p>
        </w:tc>
        <w:tc>
          <w:tcPr>
            <w:tcW w:w="2257" w:type="dxa"/>
          </w:tcPr>
          <w:p w:rsidR="00934FE4" w:rsidRDefault="00934FE4" w:rsidP="007A7737">
            <w:pPr>
              <w:pStyle w:val="TableParagraph"/>
              <w:spacing w:line="256" w:lineRule="exact"/>
              <w:ind w:left="466"/>
            </w:pPr>
            <w:r>
              <w:t>Направление</w:t>
            </w:r>
          </w:p>
        </w:tc>
        <w:tc>
          <w:tcPr>
            <w:tcW w:w="1984" w:type="dxa"/>
          </w:tcPr>
          <w:p w:rsidR="00934FE4" w:rsidRDefault="00934FE4" w:rsidP="007A7737">
            <w:pPr>
              <w:pStyle w:val="TableParagraph"/>
              <w:spacing w:line="256" w:lineRule="exact"/>
              <w:ind w:left="494"/>
            </w:pPr>
            <w:r>
              <w:t>Критерии</w:t>
            </w:r>
          </w:p>
        </w:tc>
        <w:tc>
          <w:tcPr>
            <w:tcW w:w="1988" w:type="dxa"/>
          </w:tcPr>
          <w:p w:rsidR="00934FE4" w:rsidRDefault="007A7737" w:rsidP="007A7737">
            <w:pPr>
              <w:pStyle w:val="TableParagraph"/>
              <w:spacing w:line="237" w:lineRule="auto"/>
              <w:ind w:left="135" w:right="122" w:firstLine="96"/>
            </w:pPr>
            <w:r>
              <w:t>Способ получе</w:t>
            </w:r>
            <w:r w:rsidR="00934FE4">
              <w:rPr>
                <w:spacing w:val="-1"/>
              </w:rPr>
              <w:t>ния</w:t>
            </w:r>
            <w:r w:rsidR="00934FE4">
              <w:rPr>
                <w:spacing w:val="-11"/>
              </w:rPr>
              <w:t xml:space="preserve"> </w:t>
            </w:r>
            <w:r w:rsidR="00934FE4">
              <w:t>информации</w:t>
            </w:r>
          </w:p>
        </w:tc>
        <w:tc>
          <w:tcPr>
            <w:tcW w:w="1696" w:type="dxa"/>
          </w:tcPr>
          <w:p w:rsidR="00934FE4" w:rsidRDefault="00934FE4" w:rsidP="007A7737">
            <w:pPr>
              <w:pStyle w:val="TableParagraph"/>
              <w:spacing w:line="237" w:lineRule="auto"/>
              <w:ind w:left="647" w:right="216" w:hanging="412"/>
            </w:pPr>
            <w:r>
              <w:rPr>
                <w:spacing w:val="-1"/>
              </w:rPr>
              <w:t>Ответствен-</w:t>
            </w:r>
            <w:r>
              <w:rPr>
                <w:spacing w:val="-46"/>
              </w:rPr>
              <w:t xml:space="preserve"> </w:t>
            </w:r>
            <w:r>
              <w:t>ные</w:t>
            </w:r>
          </w:p>
        </w:tc>
        <w:tc>
          <w:tcPr>
            <w:tcW w:w="1696" w:type="dxa"/>
          </w:tcPr>
          <w:p w:rsidR="00934FE4" w:rsidRDefault="00934FE4" w:rsidP="007A7737">
            <w:pPr>
              <w:pStyle w:val="TableParagraph"/>
              <w:spacing w:line="237" w:lineRule="auto"/>
              <w:ind w:left="156" w:right="151" w:firstLine="9"/>
              <w:jc w:val="center"/>
            </w:pPr>
            <w:r>
              <w:t>Оценочный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инструмента-</w:t>
            </w:r>
          </w:p>
          <w:p w:rsidR="00934FE4" w:rsidRDefault="00934FE4" w:rsidP="007A7737">
            <w:pPr>
              <w:pStyle w:val="TableParagraph"/>
              <w:spacing w:before="3" w:line="240" w:lineRule="exact"/>
              <w:ind w:left="636" w:right="628"/>
              <w:jc w:val="center"/>
            </w:pPr>
            <w:r>
              <w:t>рий</w:t>
            </w:r>
          </w:p>
        </w:tc>
      </w:tr>
      <w:tr w:rsidR="00934FE4" w:rsidTr="00934FE4">
        <w:trPr>
          <w:trHeight w:val="1289"/>
        </w:trPr>
        <w:tc>
          <w:tcPr>
            <w:tcW w:w="576" w:type="dxa"/>
          </w:tcPr>
          <w:p w:rsidR="00934FE4" w:rsidRDefault="00934FE4" w:rsidP="007A7737">
            <w:pPr>
              <w:pStyle w:val="TableParagraph"/>
              <w:spacing w:line="256" w:lineRule="exact"/>
              <w:ind w:left="110"/>
            </w:pPr>
            <w:r>
              <w:t>1.</w:t>
            </w:r>
          </w:p>
        </w:tc>
        <w:tc>
          <w:tcPr>
            <w:tcW w:w="2257" w:type="dxa"/>
          </w:tcPr>
          <w:p w:rsidR="00934FE4" w:rsidRPr="00934FE4" w:rsidRDefault="00934FE4" w:rsidP="007A7737">
            <w:pPr>
              <w:pStyle w:val="TableParagraph"/>
              <w:ind w:left="110" w:right="138"/>
              <w:rPr>
                <w:b/>
                <w:i/>
                <w:lang w:val="ru-RU"/>
              </w:rPr>
            </w:pPr>
            <w:r w:rsidRPr="00934FE4">
              <w:rPr>
                <w:b/>
                <w:i/>
                <w:lang w:val="ru-RU"/>
              </w:rPr>
              <w:t>Результаты вос-</w:t>
            </w:r>
            <w:r w:rsidRPr="00934FE4">
              <w:rPr>
                <w:b/>
                <w:i/>
                <w:spacing w:val="1"/>
                <w:lang w:val="ru-RU"/>
              </w:rPr>
              <w:t xml:space="preserve"> </w:t>
            </w:r>
            <w:r w:rsidRPr="00934FE4">
              <w:rPr>
                <w:b/>
                <w:i/>
                <w:spacing w:val="-1"/>
                <w:lang w:val="ru-RU"/>
              </w:rPr>
              <w:t xml:space="preserve">питания, </w:t>
            </w:r>
            <w:r w:rsidRPr="00934FE4">
              <w:rPr>
                <w:b/>
                <w:i/>
                <w:lang w:val="ru-RU"/>
              </w:rPr>
              <w:t>социали-</w:t>
            </w:r>
            <w:r w:rsidRPr="00934FE4">
              <w:rPr>
                <w:b/>
                <w:i/>
                <w:spacing w:val="-46"/>
                <w:lang w:val="ru-RU"/>
              </w:rPr>
              <w:t xml:space="preserve"> </w:t>
            </w:r>
            <w:r w:rsidRPr="00934FE4">
              <w:rPr>
                <w:b/>
                <w:i/>
                <w:lang w:val="ru-RU"/>
              </w:rPr>
              <w:t>зации и самораз-</w:t>
            </w:r>
            <w:r w:rsidRPr="00934FE4">
              <w:rPr>
                <w:b/>
                <w:i/>
                <w:spacing w:val="1"/>
                <w:lang w:val="ru-RU"/>
              </w:rPr>
              <w:t xml:space="preserve"> </w:t>
            </w:r>
            <w:r w:rsidRPr="00934FE4">
              <w:rPr>
                <w:b/>
                <w:i/>
                <w:lang w:val="ru-RU"/>
              </w:rPr>
              <w:t>вития</w:t>
            </w:r>
            <w:r w:rsidRPr="00934FE4">
              <w:rPr>
                <w:b/>
                <w:i/>
                <w:spacing w:val="-2"/>
                <w:lang w:val="ru-RU"/>
              </w:rPr>
              <w:t xml:space="preserve"> </w:t>
            </w:r>
            <w:r w:rsidRPr="00934FE4">
              <w:rPr>
                <w:b/>
                <w:i/>
                <w:lang w:val="ru-RU"/>
              </w:rPr>
              <w:t>обучаю-</w:t>
            </w:r>
          </w:p>
          <w:p w:rsidR="00934FE4" w:rsidRDefault="00934FE4" w:rsidP="007A7737">
            <w:pPr>
              <w:pStyle w:val="TableParagraph"/>
              <w:spacing w:line="240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щихся</w:t>
            </w:r>
          </w:p>
        </w:tc>
        <w:tc>
          <w:tcPr>
            <w:tcW w:w="1984" w:type="dxa"/>
          </w:tcPr>
          <w:p w:rsidR="00934FE4" w:rsidRPr="007A7737" w:rsidRDefault="007A7737" w:rsidP="007A7737">
            <w:pPr>
              <w:pStyle w:val="TableParagraph"/>
              <w:ind w:left="107" w:right="241"/>
              <w:rPr>
                <w:lang w:val="ru-RU"/>
              </w:rPr>
            </w:pPr>
            <w:r>
              <w:rPr>
                <w:lang w:val="ru-RU"/>
              </w:rPr>
              <w:t>Динамика лич</w:t>
            </w:r>
            <w:r w:rsidR="00934FE4" w:rsidRPr="00934FE4">
              <w:rPr>
                <w:spacing w:val="-1"/>
                <w:lang w:val="ru-RU"/>
              </w:rPr>
              <w:t xml:space="preserve">ностного </w:t>
            </w:r>
            <w:r>
              <w:rPr>
                <w:lang w:val="ru-RU"/>
              </w:rPr>
              <w:t>развити</w:t>
            </w:r>
            <w:r>
              <w:rPr>
                <w:spacing w:val="-46"/>
                <w:lang w:val="ru-RU"/>
              </w:rPr>
              <w:t xml:space="preserve">я </w:t>
            </w:r>
            <w:r>
              <w:rPr>
                <w:lang w:val="ru-RU"/>
              </w:rPr>
              <w:t>обучающ</w:t>
            </w:r>
            <w:r w:rsidR="00934FE4" w:rsidRPr="007A7737">
              <w:rPr>
                <w:lang w:val="ru-RU"/>
              </w:rPr>
              <w:t>ихся</w:t>
            </w:r>
            <w:r>
              <w:rPr>
                <w:lang w:val="ru-RU"/>
              </w:rPr>
              <w:t xml:space="preserve"> </w:t>
            </w:r>
            <w:r w:rsidR="00934FE4" w:rsidRPr="007A7737">
              <w:rPr>
                <w:spacing w:val="-2"/>
                <w:lang w:val="ru-RU"/>
              </w:rPr>
              <w:t xml:space="preserve"> </w:t>
            </w:r>
            <w:r w:rsidR="00934FE4" w:rsidRPr="007A7737">
              <w:rPr>
                <w:lang w:val="ru-RU"/>
              </w:rPr>
              <w:t>каждого</w:t>
            </w:r>
          </w:p>
          <w:p w:rsidR="00934FE4" w:rsidRPr="007A7737" w:rsidRDefault="00934FE4" w:rsidP="007A7737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 w:rsidRPr="007A7737">
              <w:rPr>
                <w:lang w:val="ru-RU"/>
              </w:rPr>
              <w:t>класса</w:t>
            </w:r>
          </w:p>
        </w:tc>
        <w:tc>
          <w:tcPr>
            <w:tcW w:w="1988" w:type="dxa"/>
          </w:tcPr>
          <w:p w:rsidR="00934FE4" w:rsidRPr="00934FE4" w:rsidRDefault="00934FE4" w:rsidP="007A7737">
            <w:pPr>
              <w:pStyle w:val="TableParagraph"/>
              <w:ind w:left="107" w:right="258"/>
              <w:rPr>
                <w:lang w:val="ru-RU"/>
              </w:rPr>
            </w:pPr>
            <w:r w:rsidRPr="00934FE4">
              <w:rPr>
                <w:lang w:val="ru-RU"/>
              </w:rPr>
              <w:t>Педагогическое</w:t>
            </w:r>
            <w:r w:rsidRPr="00934FE4">
              <w:rPr>
                <w:spacing w:val="-46"/>
                <w:lang w:val="ru-RU"/>
              </w:rPr>
              <w:t xml:space="preserve"> </w:t>
            </w:r>
            <w:r w:rsidRPr="00934FE4">
              <w:rPr>
                <w:lang w:val="ru-RU"/>
              </w:rPr>
              <w:t>наблюдение (в</w:t>
            </w:r>
            <w:r w:rsidRPr="00934FE4">
              <w:rPr>
                <w:spacing w:val="1"/>
                <w:lang w:val="ru-RU"/>
              </w:rPr>
              <w:t xml:space="preserve"> </w:t>
            </w:r>
            <w:r w:rsidRPr="00934FE4">
              <w:rPr>
                <w:lang w:val="ru-RU"/>
              </w:rPr>
              <w:t>протокол МО –</w:t>
            </w:r>
            <w:r w:rsidRPr="00934FE4">
              <w:rPr>
                <w:spacing w:val="1"/>
                <w:lang w:val="ru-RU"/>
              </w:rPr>
              <w:t xml:space="preserve"> </w:t>
            </w:r>
            <w:r w:rsidRPr="00934FE4">
              <w:rPr>
                <w:lang w:val="ru-RU"/>
              </w:rPr>
              <w:t>наличие</w:t>
            </w:r>
            <w:r w:rsidRPr="00934FE4">
              <w:rPr>
                <w:spacing w:val="-2"/>
                <w:lang w:val="ru-RU"/>
              </w:rPr>
              <w:t xml:space="preserve"> </w:t>
            </w:r>
            <w:r w:rsidRPr="00934FE4">
              <w:rPr>
                <w:lang w:val="ru-RU"/>
              </w:rPr>
              <w:t>про-</w:t>
            </w:r>
          </w:p>
          <w:p w:rsidR="00934FE4" w:rsidRDefault="00934FE4" w:rsidP="007A7737">
            <w:pPr>
              <w:pStyle w:val="TableParagraph"/>
              <w:spacing w:line="240" w:lineRule="exact"/>
              <w:ind w:left="107"/>
            </w:pPr>
            <w:r>
              <w:t>блем)</w:t>
            </w:r>
          </w:p>
        </w:tc>
        <w:tc>
          <w:tcPr>
            <w:tcW w:w="1696" w:type="dxa"/>
          </w:tcPr>
          <w:p w:rsidR="00934FE4" w:rsidRPr="00934FE4" w:rsidRDefault="00934FE4" w:rsidP="007A7737">
            <w:pPr>
              <w:pStyle w:val="TableParagraph"/>
              <w:ind w:left="107" w:right="219"/>
              <w:rPr>
                <w:lang w:val="ru-RU"/>
              </w:rPr>
            </w:pPr>
            <w:r w:rsidRPr="00934FE4">
              <w:rPr>
                <w:lang w:val="ru-RU"/>
              </w:rPr>
              <w:t>Классные ру-</w:t>
            </w:r>
            <w:r w:rsidRPr="00934FE4">
              <w:rPr>
                <w:spacing w:val="-46"/>
                <w:lang w:val="ru-RU"/>
              </w:rPr>
              <w:t xml:space="preserve"> </w:t>
            </w:r>
            <w:r w:rsidRPr="00934FE4">
              <w:rPr>
                <w:lang w:val="ru-RU"/>
              </w:rPr>
              <w:t>ководители,</w:t>
            </w:r>
            <w:r w:rsidRPr="00934FE4">
              <w:rPr>
                <w:spacing w:val="1"/>
                <w:lang w:val="ru-RU"/>
              </w:rPr>
              <w:t xml:space="preserve"> </w:t>
            </w:r>
            <w:r w:rsidRPr="00934FE4">
              <w:rPr>
                <w:lang w:val="ru-RU"/>
              </w:rPr>
              <w:t>заместитель</w:t>
            </w:r>
            <w:r w:rsidRPr="00934FE4">
              <w:rPr>
                <w:spacing w:val="1"/>
                <w:lang w:val="ru-RU"/>
              </w:rPr>
              <w:t xml:space="preserve"> </w:t>
            </w:r>
            <w:r w:rsidRPr="00934FE4">
              <w:rPr>
                <w:lang w:val="ru-RU"/>
              </w:rPr>
              <w:t>директора</w:t>
            </w:r>
            <w:r w:rsidRPr="00934FE4">
              <w:rPr>
                <w:spacing w:val="-10"/>
                <w:lang w:val="ru-RU"/>
              </w:rPr>
              <w:t xml:space="preserve"> </w:t>
            </w:r>
            <w:r w:rsidRPr="00934FE4">
              <w:rPr>
                <w:lang w:val="ru-RU"/>
              </w:rPr>
              <w:t>по</w:t>
            </w:r>
          </w:p>
          <w:p w:rsidR="00934FE4" w:rsidRDefault="00934FE4" w:rsidP="007A7737">
            <w:pPr>
              <w:pStyle w:val="TableParagraph"/>
              <w:spacing w:line="240" w:lineRule="exact"/>
              <w:ind w:left="107"/>
            </w:pPr>
            <w:r>
              <w:t>ВР</w:t>
            </w:r>
          </w:p>
        </w:tc>
        <w:tc>
          <w:tcPr>
            <w:tcW w:w="1696" w:type="dxa"/>
          </w:tcPr>
          <w:p w:rsidR="00934FE4" w:rsidRDefault="00934FE4" w:rsidP="007A7737">
            <w:pPr>
              <w:pStyle w:val="TableParagraph"/>
              <w:ind w:left="108" w:right="125"/>
            </w:pPr>
            <w:r>
              <w:t>Методика Н.П.</w:t>
            </w:r>
            <w:r>
              <w:rPr>
                <w:spacing w:val="-46"/>
              </w:rPr>
              <w:t xml:space="preserve"> </w:t>
            </w:r>
            <w:r>
              <w:t>Капустина</w:t>
            </w:r>
          </w:p>
        </w:tc>
      </w:tr>
      <w:tr w:rsidR="00934FE4" w:rsidTr="00934FE4">
        <w:trPr>
          <w:trHeight w:val="3611"/>
        </w:trPr>
        <w:tc>
          <w:tcPr>
            <w:tcW w:w="576" w:type="dxa"/>
          </w:tcPr>
          <w:p w:rsidR="00934FE4" w:rsidRDefault="00934FE4" w:rsidP="007A7737">
            <w:pPr>
              <w:pStyle w:val="TableParagraph"/>
              <w:spacing w:line="257" w:lineRule="exact"/>
              <w:ind w:left="110"/>
            </w:pPr>
            <w:r>
              <w:lastRenderedPageBreak/>
              <w:t>2.</w:t>
            </w:r>
          </w:p>
        </w:tc>
        <w:tc>
          <w:tcPr>
            <w:tcW w:w="2257" w:type="dxa"/>
          </w:tcPr>
          <w:p w:rsidR="00934FE4" w:rsidRPr="00934FE4" w:rsidRDefault="00934FE4" w:rsidP="007A7737">
            <w:pPr>
              <w:pStyle w:val="TableParagraph"/>
              <w:ind w:left="110" w:right="138"/>
              <w:rPr>
                <w:b/>
                <w:i/>
                <w:lang w:val="ru-RU"/>
              </w:rPr>
            </w:pPr>
            <w:r w:rsidRPr="00934FE4">
              <w:rPr>
                <w:b/>
                <w:i/>
                <w:lang w:val="ru-RU"/>
              </w:rPr>
              <w:t>Состояние сов-</w:t>
            </w:r>
            <w:r w:rsidRPr="00934FE4">
              <w:rPr>
                <w:b/>
                <w:i/>
                <w:spacing w:val="1"/>
                <w:lang w:val="ru-RU"/>
              </w:rPr>
              <w:t xml:space="preserve"> </w:t>
            </w:r>
            <w:r w:rsidRPr="00934FE4">
              <w:rPr>
                <w:b/>
                <w:i/>
                <w:lang w:val="ru-RU"/>
              </w:rPr>
              <w:t>местной деятель-</w:t>
            </w:r>
            <w:r w:rsidRPr="00934FE4">
              <w:rPr>
                <w:b/>
                <w:i/>
                <w:spacing w:val="-46"/>
                <w:lang w:val="ru-RU"/>
              </w:rPr>
              <w:t xml:space="preserve"> </w:t>
            </w:r>
            <w:r w:rsidRPr="00934FE4">
              <w:rPr>
                <w:b/>
                <w:i/>
                <w:lang w:val="ru-RU"/>
              </w:rPr>
              <w:t>ности обучаю-</w:t>
            </w:r>
            <w:r w:rsidRPr="00934FE4">
              <w:rPr>
                <w:b/>
                <w:i/>
                <w:spacing w:val="1"/>
                <w:lang w:val="ru-RU"/>
              </w:rPr>
              <w:t xml:space="preserve"> </w:t>
            </w:r>
            <w:r w:rsidRPr="00934FE4">
              <w:rPr>
                <w:b/>
                <w:i/>
                <w:lang w:val="ru-RU"/>
              </w:rPr>
              <w:t>щихся</w:t>
            </w:r>
            <w:r w:rsidRPr="00934FE4">
              <w:rPr>
                <w:b/>
                <w:i/>
                <w:spacing w:val="-1"/>
                <w:lang w:val="ru-RU"/>
              </w:rPr>
              <w:t xml:space="preserve"> </w:t>
            </w:r>
            <w:r w:rsidRPr="00934FE4">
              <w:rPr>
                <w:b/>
                <w:i/>
                <w:lang w:val="ru-RU"/>
              </w:rPr>
              <w:t>и</w:t>
            </w:r>
            <w:r w:rsidRPr="00934FE4">
              <w:rPr>
                <w:b/>
                <w:i/>
                <w:spacing w:val="-3"/>
                <w:lang w:val="ru-RU"/>
              </w:rPr>
              <w:t xml:space="preserve"> </w:t>
            </w:r>
            <w:r w:rsidRPr="00934FE4">
              <w:rPr>
                <w:b/>
                <w:i/>
                <w:lang w:val="ru-RU"/>
              </w:rPr>
              <w:t>взрослых</w:t>
            </w:r>
          </w:p>
        </w:tc>
        <w:tc>
          <w:tcPr>
            <w:tcW w:w="1984" w:type="dxa"/>
          </w:tcPr>
          <w:p w:rsidR="00934FE4" w:rsidRPr="00934FE4" w:rsidRDefault="00934FE4" w:rsidP="007A7737">
            <w:pPr>
              <w:pStyle w:val="TableParagraph"/>
              <w:ind w:left="107" w:right="123"/>
              <w:rPr>
                <w:lang w:val="ru-RU"/>
              </w:rPr>
            </w:pPr>
            <w:r w:rsidRPr="00934FE4">
              <w:rPr>
                <w:lang w:val="ru-RU"/>
              </w:rPr>
              <w:t>Наличие инте-</w:t>
            </w:r>
            <w:r w:rsidRPr="00934FE4">
              <w:rPr>
                <w:spacing w:val="1"/>
                <w:lang w:val="ru-RU"/>
              </w:rPr>
              <w:t xml:space="preserve"> </w:t>
            </w:r>
            <w:r w:rsidRPr="00934FE4">
              <w:rPr>
                <w:lang w:val="ru-RU"/>
              </w:rPr>
              <w:t>ресной, собы-</w:t>
            </w:r>
            <w:r w:rsidRPr="00934FE4">
              <w:rPr>
                <w:spacing w:val="1"/>
                <w:lang w:val="ru-RU"/>
              </w:rPr>
              <w:t xml:space="preserve"> </w:t>
            </w:r>
            <w:r w:rsidRPr="00934FE4">
              <w:rPr>
                <w:lang w:val="ru-RU"/>
              </w:rPr>
              <w:t>тийно насыщен-</w:t>
            </w:r>
            <w:r w:rsidRPr="00934FE4">
              <w:rPr>
                <w:spacing w:val="1"/>
                <w:lang w:val="ru-RU"/>
              </w:rPr>
              <w:t xml:space="preserve"> </w:t>
            </w:r>
            <w:r w:rsidRPr="00934FE4">
              <w:rPr>
                <w:lang w:val="ru-RU"/>
              </w:rPr>
              <w:t>ной и личностно</w:t>
            </w:r>
            <w:r w:rsidRPr="00934FE4">
              <w:rPr>
                <w:spacing w:val="1"/>
                <w:lang w:val="ru-RU"/>
              </w:rPr>
              <w:t xml:space="preserve"> </w:t>
            </w:r>
            <w:r w:rsidRPr="00934FE4">
              <w:rPr>
                <w:lang w:val="ru-RU"/>
              </w:rPr>
              <w:t>развивающей</w:t>
            </w:r>
            <w:r w:rsidRPr="00934FE4">
              <w:rPr>
                <w:spacing w:val="1"/>
                <w:lang w:val="ru-RU"/>
              </w:rPr>
              <w:t xml:space="preserve"> </w:t>
            </w:r>
            <w:r w:rsidRPr="00934FE4">
              <w:rPr>
                <w:lang w:val="ru-RU"/>
              </w:rPr>
              <w:t>совместной дея-</w:t>
            </w:r>
            <w:r w:rsidRPr="00934FE4">
              <w:rPr>
                <w:spacing w:val="1"/>
                <w:lang w:val="ru-RU"/>
              </w:rPr>
              <w:t xml:space="preserve"> </w:t>
            </w:r>
            <w:r w:rsidRPr="00934FE4">
              <w:rPr>
                <w:lang w:val="ru-RU"/>
              </w:rPr>
              <w:t>тельности</w:t>
            </w:r>
            <w:r w:rsidRPr="00934FE4">
              <w:rPr>
                <w:spacing w:val="-10"/>
                <w:lang w:val="ru-RU"/>
              </w:rPr>
              <w:t xml:space="preserve"> </w:t>
            </w:r>
            <w:r w:rsidRPr="00934FE4">
              <w:rPr>
                <w:lang w:val="ru-RU"/>
              </w:rPr>
              <w:t>обуча-</w:t>
            </w:r>
            <w:r w:rsidRPr="00934FE4">
              <w:rPr>
                <w:spacing w:val="-45"/>
                <w:lang w:val="ru-RU"/>
              </w:rPr>
              <w:t xml:space="preserve"> </w:t>
            </w:r>
            <w:r w:rsidRPr="00934FE4">
              <w:rPr>
                <w:lang w:val="ru-RU"/>
              </w:rPr>
              <w:t>ющихся и взрос-</w:t>
            </w:r>
            <w:r w:rsidRPr="00934FE4">
              <w:rPr>
                <w:spacing w:val="1"/>
                <w:lang w:val="ru-RU"/>
              </w:rPr>
              <w:t xml:space="preserve"> </w:t>
            </w:r>
            <w:r w:rsidRPr="00934FE4">
              <w:rPr>
                <w:lang w:val="ru-RU"/>
              </w:rPr>
              <w:t>лых</w:t>
            </w:r>
          </w:p>
        </w:tc>
        <w:tc>
          <w:tcPr>
            <w:tcW w:w="1988" w:type="dxa"/>
          </w:tcPr>
          <w:p w:rsidR="00934FE4" w:rsidRPr="00934FE4" w:rsidRDefault="007A7737" w:rsidP="007A7737">
            <w:pPr>
              <w:pStyle w:val="TableParagraph"/>
              <w:ind w:left="107" w:right="100"/>
              <w:rPr>
                <w:lang w:val="ru-RU"/>
              </w:rPr>
            </w:pPr>
            <w:r>
              <w:rPr>
                <w:lang w:val="ru-RU"/>
              </w:rPr>
              <w:t>Беседы с обучающимися и их родителями, педагогическими ра</w:t>
            </w:r>
            <w:r w:rsidR="00934FE4" w:rsidRPr="00934FE4">
              <w:rPr>
                <w:spacing w:val="-1"/>
                <w:lang w:val="ru-RU"/>
              </w:rPr>
              <w:t xml:space="preserve">ботниками, </w:t>
            </w:r>
            <w:r>
              <w:rPr>
                <w:lang w:val="ru-RU"/>
              </w:rPr>
              <w:t>лиде</w:t>
            </w:r>
            <w:r w:rsidR="00934FE4" w:rsidRPr="00934FE4">
              <w:rPr>
                <w:lang w:val="ru-RU"/>
              </w:rPr>
              <w:t>рами</w:t>
            </w:r>
            <w:r w:rsidR="00934FE4" w:rsidRPr="00934FE4">
              <w:rPr>
                <w:spacing w:val="-3"/>
                <w:lang w:val="ru-RU"/>
              </w:rPr>
              <w:t xml:space="preserve"> </w:t>
            </w:r>
            <w:r w:rsidR="00934FE4" w:rsidRPr="00934FE4">
              <w:rPr>
                <w:lang w:val="ru-RU"/>
              </w:rPr>
              <w:t>класса</w:t>
            </w:r>
            <w:r w:rsidR="00934FE4" w:rsidRPr="00934FE4">
              <w:rPr>
                <w:spacing w:val="-1"/>
                <w:lang w:val="ru-RU"/>
              </w:rPr>
              <w:t xml:space="preserve"> </w:t>
            </w:r>
            <w:r w:rsidR="00934FE4" w:rsidRPr="00934FE4">
              <w:rPr>
                <w:lang w:val="ru-RU"/>
              </w:rPr>
              <w:t>и</w:t>
            </w:r>
            <w:r>
              <w:rPr>
                <w:lang w:val="ru-RU"/>
              </w:rPr>
              <w:t xml:space="preserve"> школы.</w:t>
            </w:r>
          </w:p>
          <w:p w:rsidR="00934FE4" w:rsidRPr="007A7737" w:rsidRDefault="00934FE4" w:rsidP="007A7737">
            <w:pPr>
              <w:pStyle w:val="TableParagraph"/>
              <w:spacing w:line="256" w:lineRule="exact"/>
              <w:ind w:left="107" w:right="401"/>
              <w:rPr>
                <w:lang w:val="ru-RU"/>
              </w:rPr>
            </w:pPr>
          </w:p>
        </w:tc>
        <w:tc>
          <w:tcPr>
            <w:tcW w:w="1696" w:type="dxa"/>
          </w:tcPr>
          <w:p w:rsidR="00934FE4" w:rsidRPr="00934FE4" w:rsidRDefault="00934FE4" w:rsidP="007A7737">
            <w:pPr>
              <w:pStyle w:val="TableParagraph"/>
              <w:ind w:left="107" w:right="209"/>
              <w:rPr>
                <w:lang w:val="ru-RU"/>
              </w:rPr>
            </w:pPr>
            <w:r w:rsidRPr="00934FE4">
              <w:rPr>
                <w:lang w:val="ru-RU"/>
              </w:rPr>
              <w:t>Заместитель</w:t>
            </w:r>
            <w:r w:rsidRPr="00934FE4">
              <w:rPr>
                <w:spacing w:val="1"/>
                <w:lang w:val="ru-RU"/>
              </w:rPr>
              <w:t xml:space="preserve"> </w:t>
            </w:r>
            <w:r w:rsidRPr="00934FE4">
              <w:rPr>
                <w:lang w:val="ru-RU"/>
              </w:rPr>
              <w:t>директора по</w:t>
            </w:r>
            <w:r w:rsidRPr="00934FE4">
              <w:rPr>
                <w:spacing w:val="-46"/>
                <w:lang w:val="ru-RU"/>
              </w:rPr>
              <w:t xml:space="preserve"> </w:t>
            </w:r>
            <w:r w:rsidRPr="00934FE4">
              <w:rPr>
                <w:lang w:val="ru-RU"/>
              </w:rPr>
              <w:t>ВР</w:t>
            </w:r>
          </w:p>
          <w:p w:rsidR="00934FE4" w:rsidRPr="00934FE4" w:rsidRDefault="00934FE4" w:rsidP="007A7737">
            <w:pPr>
              <w:pStyle w:val="TableParagraph"/>
              <w:ind w:left="107" w:right="192"/>
              <w:rPr>
                <w:lang w:val="ru-RU"/>
              </w:rPr>
            </w:pPr>
            <w:r w:rsidRPr="00934FE4">
              <w:rPr>
                <w:lang w:val="ru-RU"/>
              </w:rPr>
              <w:t>Классные ру-</w:t>
            </w:r>
            <w:r w:rsidRPr="00934FE4">
              <w:rPr>
                <w:spacing w:val="1"/>
                <w:lang w:val="ru-RU"/>
              </w:rPr>
              <w:t xml:space="preserve"> </w:t>
            </w:r>
            <w:r w:rsidRPr="00934FE4">
              <w:rPr>
                <w:lang w:val="ru-RU"/>
              </w:rPr>
              <w:t>ководители,</w:t>
            </w:r>
            <w:r w:rsidRPr="00934FE4">
              <w:rPr>
                <w:spacing w:val="1"/>
                <w:lang w:val="ru-RU"/>
              </w:rPr>
              <w:t xml:space="preserve"> </w:t>
            </w:r>
            <w:r w:rsidRPr="00934FE4">
              <w:rPr>
                <w:spacing w:val="-1"/>
                <w:lang w:val="ru-RU"/>
              </w:rPr>
              <w:t xml:space="preserve">Активные </w:t>
            </w:r>
            <w:r w:rsidRPr="00934FE4">
              <w:rPr>
                <w:lang w:val="ru-RU"/>
              </w:rPr>
              <w:t>ро-</w:t>
            </w:r>
            <w:r w:rsidRPr="00934FE4">
              <w:rPr>
                <w:spacing w:val="-46"/>
                <w:lang w:val="ru-RU"/>
              </w:rPr>
              <w:t xml:space="preserve"> </w:t>
            </w:r>
            <w:r w:rsidRPr="00934FE4">
              <w:rPr>
                <w:lang w:val="ru-RU"/>
              </w:rPr>
              <w:t>дители</w:t>
            </w:r>
          </w:p>
        </w:tc>
        <w:tc>
          <w:tcPr>
            <w:tcW w:w="1696" w:type="dxa"/>
          </w:tcPr>
          <w:p w:rsidR="00934FE4" w:rsidRPr="00934FE4" w:rsidRDefault="00934FE4" w:rsidP="007A7737">
            <w:pPr>
              <w:pStyle w:val="TableParagraph"/>
              <w:spacing w:line="256" w:lineRule="exact"/>
              <w:ind w:left="108"/>
              <w:rPr>
                <w:lang w:val="ru-RU"/>
              </w:rPr>
            </w:pPr>
            <w:r w:rsidRPr="00934FE4">
              <w:rPr>
                <w:lang w:val="ru-RU"/>
              </w:rPr>
              <w:t>Анкеты</w:t>
            </w:r>
          </w:p>
          <w:p w:rsidR="00934FE4" w:rsidRPr="00934FE4" w:rsidRDefault="00934FE4" w:rsidP="007A7737">
            <w:pPr>
              <w:pStyle w:val="TableParagraph"/>
              <w:ind w:left="108" w:right="114"/>
              <w:rPr>
                <w:lang w:val="ru-RU"/>
              </w:rPr>
            </w:pPr>
            <w:r w:rsidRPr="00934FE4">
              <w:rPr>
                <w:lang w:val="ru-RU"/>
              </w:rPr>
              <w:t>(опросы) для</w:t>
            </w:r>
            <w:r w:rsidRPr="00934FE4">
              <w:rPr>
                <w:spacing w:val="1"/>
                <w:lang w:val="ru-RU"/>
              </w:rPr>
              <w:t xml:space="preserve"> </w:t>
            </w:r>
            <w:r w:rsidRPr="00934FE4">
              <w:rPr>
                <w:lang w:val="ru-RU"/>
              </w:rPr>
              <w:t>учащихся и</w:t>
            </w:r>
            <w:r w:rsidRPr="00934FE4">
              <w:rPr>
                <w:spacing w:val="1"/>
                <w:lang w:val="ru-RU"/>
              </w:rPr>
              <w:t xml:space="preserve"> </w:t>
            </w:r>
            <w:r w:rsidRPr="00934FE4">
              <w:rPr>
                <w:lang w:val="ru-RU"/>
              </w:rPr>
              <w:t>родителей по</w:t>
            </w:r>
            <w:r w:rsidRPr="00934FE4">
              <w:rPr>
                <w:spacing w:val="1"/>
                <w:lang w:val="ru-RU"/>
              </w:rPr>
              <w:t xml:space="preserve"> </w:t>
            </w:r>
            <w:r w:rsidRPr="00934FE4">
              <w:rPr>
                <w:lang w:val="ru-RU"/>
              </w:rPr>
              <w:t>итогам прове-</w:t>
            </w:r>
            <w:r w:rsidRPr="00934FE4">
              <w:rPr>
                <w:spacing w:val="-46"/>
                <w:lang w:val="ru-RU"/>
              </w:rPr>
              <w:t xml:space="preserve"> </w:t>
            </w:r>
            <w:r w:rsidRPr="00934FE4">
              <w:rPr>
                <w:lang w:val="ru-RU"/>
              </w:rPr>
              <w:t>дения воспи-</w:t>
            </w:r>
            <w:r w:rsidRPr="00934FE4">
              <w:rPr>
                <w:spacing w:val="1"/>
                <w:lang w:val="ru-RU"/>
              </w:rPr>
              <w:t xml:space="preserve"> </w:t>
            </w:r>
            <w:r w:rsidRPr="00934FE4">
              <w:rPr>
                <w:spacing w:val="-1"/>
                <w:lang w:val="ru-RU"/>
              </w:rPr>
              <w:t xml:space="preserve">тательных </w:t>
            </w:r>
            <w:r w:rsidRPr="00934FE4">
              <w:rPr>
                <w:lang w:val="ru-RU"/>
              </w:rPr>
              <w:t>ме-</w:t>
            </w:r>
            <w:r w:rsidRPr="00934FE4">
              <w:rPr>
                <w:spacing w:val="-46"/>
                <w:lang w:val="ru-RU"/>
              </w:rPr>
              <w:t xml:space="preserve"> </w:t>
            </w:r>
            <w:r w:rsidRPr="00934FE4">
              <w:rPr>
                <w:lang w:val="ru-RU"/>
              </w:rPr>
              <w:t>роприятий</w:t>
            </w:r>
          </w:p>
        </w:tc>
      </w:tr>
    </w:tbl>
    <w:p w:rsidR="00934FE4" w:rsidRDefault="00934FE4" w:rsidP="00934FE4">
      <w:pPr>
        <w:ind w:left="760"/>
        <w:rPr>
          <w:i/>
          <w:sz w:val="24"/>
        </w:rPr>
      </w:pPr>
      <w:r>
        <w:rPr>
          <w:i/>
          <w:sz w:val="24"/>
          <w:u w:val="single"/>
        </w:rPr>
        <w:t>Показатели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качества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реализации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Программы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воспитания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по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модулям:</w:t>
      </w:r>
    </w:p>
    <w:tbl>
      <w:tblPr>
        <w:tblStyle w:val="TableNormal"/>
        <w:tblW w:w="10198" w:type="dxa"/>
        <w:tblInd w:w="-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3401"/>
        <w:gridCol w:w="3689"/>
        <w:gridCol w:w="2260"/>
      </w:tblGrid>
      <w:tr w:rsidR="00934FE4" w:rsidTr="00934FE4">
        <w:trPr>
          <w:trHeight w:val="518"/>
        </w:trPr>
        <w:tc>
          <w:tcPr>
            <w:tcW w:w="848" w:type="dxa"/>
          </w:tcPr>
          <w:p w:rsidR="00934FE4" w:rsidRDefault="00934FE4" w:rsidP="007A7737">
            <w:pPr>
              <w:pStyle w:val="TableParagraph"/>
              <w:spacing w:line="256" w:lineRule="exact"/>
              <w:ind w:left="190" w:right="90" w:hanging="72"/>
            </w:pPr>
            <w:r>
              <w:rPr>
                <w:spacing w:val="-1"/>
              </w:rPr>
              <w:t>№ мо-</w:t>
            </w:r>
            <w:r>
              <w:rPr>
                <w:spacing w:val="-46"/>
              </w:rPr>
              <w:t xml:space="preserve"> </w:t>
            </w:r>
            <w:r>
              <w:t>дуля</w:t>
            </w:r>
          </w:p>
        </w:tc>
        <w:tc>
          <w:tcPr>
            <w:tcW w:w="3401" w:type="dxa"/>
          </w:tcPr>
          <w:p w:rsidR="00934FE4" w:rsidRPr="00A97CDB" w:rsidRDefault="00A97CDB" w:rsidP="00A97CDB">
            <w:pPr>
              <w:pStyle w:val="TableParagraph"/>
              <w:spacing w:before="2"/>
              <w:ind w:left="0"/>
              <w:rPr>
                <w:lang w:val="ru-RU"/>
              </w:rPr>
            </w:pPr>
            <w:r>
              <w:rPr>
                <w:lang w:val="ru-RU"/>
              </w:rPr>
              <w:t>Показатели</w:t>
            </w:r>
          </w:p>
        </w:tc>
        <w:tc>
          <w:tcPr>
            <w:tcW w:w="3689" w:type="dxa"/>
          </w:tcPr>
          <w:p w:rsidR="00934FE4" w:rsidRPr="00A97CDB" w:rsidRDefault="00A97CDB" w:rsidP="00A97CDB">
            <w:pPr>
              <w:pStyle w:val="TableParagraph"/>
              <w:spacing w:before="2"/>
              <w:ind w:left="0"/>
              <w:rPr>
                <w:lang w:val="ru-RU"/>
              </w:rPr>
            </w:pPr>
            <w:r>
              <w:rPr>
                <w:lang w:val="ru-RU"/>
              </w:rPr>
              <w:t>Метод мониторинга</w:t>
            </w:r>
          </w:p>
        </w:tc>
        <w:tc>
          <w:tcPr>
            <w:tcW w:w="2260" w:type="dxa"/>
          </w:tcPr>
          <w:p w:rsidR="00934FE4" w:rsidRPr="00A97CDB" w:rsidRDefault="00A97CDB" w:rsidP="007A7737">
            <w:pPr>
              <w:pStyle w:val="TableParagraph"/>
              <w:spacing w:before="2"/>
              <w:ind w:left="339"/>
              <w:rPr>
                <w:lang w:val="ru-RU"/>
              </w:rPr>
            </w:pPr>
            <w:r>
              <w:rPr>
                <w:lang w:val="ru-RU"/>
              </w:rPr>
              <w:t>Ответственный</w:t>
            </w:r>
          </w:p>
        </w:tc>
      </w:tr>
      <w:tr w:rsidR="00934FE4" w:rsidTr="00934FE4">
        <w:trPr>
          <w:trHeight w:val="774"/>
        </w:trPr>
        <w:tc>
          <w:tcPr>
            <w:tcW w:w="848" w:type="dxa"/>
          </w:tcPr>
          <w:p w:rsidR="00934FE4" w:rsidRDefault="00934FE4" w:rsidP="007A7737">
            <w:pPr>
              <w:pStyle w:val="TableParagraph"/>
              <w:spacing w:line="256" w:lineRule="exact"/>
              <w:ind w:left="110"/>
            </w:pPr>
            <w:r>
              <w:t>3.1.</w:t>
            </w:r>
          </w:p>
        </w:tc>
        <w:tc>
          <w:tcPr>
            <w:tcW w:w="3401" w:type="dxa"/>
          </w:tcPr>
          <w:p w:rsidR="00934FE4" w:rsidRPr="00934FE4" w:rsidRDefault="00A97CDB" w:rsidP="007A7737">
            <w:pPr>
              <w:pStyle w:val="TableParagraph"/>
              <w:spacing w:line="242" w:lineRule="auto"/>
              <w:ind w:left="106" w:right="469"/>
              <w:rPr>
                <w:lang w:val="ru-RU"/>
              </w:rPr>
            </w:pPr>
            <w:r>
              <w:rPr>
                <w:lang w:val="ru-RU"/>
              </w:rPr>
              <w:t>Качество проводимых общешкольных</w:t>
            </w:r>
            <w:r w:rsidR="00934FE4" w:rsidRPr="00934FE4">
              <w:rPr>
                <w:spacing w:val="-4"/>
                <w:lang w:val="ru-RU"/>
              </w:rPr>
              <w:t xml:space="preserve"> </w:t>
            </w:r>
            <w:r w:rsidR="00934FE4" w:rsidRPr="00934FE4">
              <w:rPr>
                <w:lang w:val="ru-RU"/>
              </w:rPr>
              <w:t>ключевых</w:t>
            </w:r>
            <w:r w:rsidR="00934FE4" w:rsidRPr="00934FE4">
              <w:rPr>
                <w:spacing w:val="-3"/>
                <w:lang w:val="ru-RU"/>
              </w:rPr>
              <w:t xml:space="preserve"> </w:t>
            </w:r>
            <w:r w:rsidR="00934FE4" w:rsidRPr="00934FE4">
              <w:rPr>
                <w:lang w:val="ru-RU"/>
              </w:rPr>
              <w:t>дел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3689" w:type="dxa"/>
          </w:tcPr>
          <w:p w:rsidR="00934FE4" w:rsidRPr="00934FE4" w:rsidRDefault="00934FE4" w:rsidP="007A7737">
            <w:pPr>
              <w:pStyle w:val="TableParagraph"/>
              <w:spacing w:line="242" w:lineRule="auto"/>
              <w:ind w:left="106" w:right="96"/>
              <w:rPr>
                <w:lang w:val="ru-RU"/>
              </w:rPr>
            </w:pPr>
            <w:r w:rsidRPr="00934FE4">
              <w:rPr>
                <w:lang w:val="ru-RU"/>
              </w:rPr>
              <w:t>Анализ</w:t>
            </w:r>
            <w:r w:rsidRPr="00934FE4">
              <w:rPr>
                <w:spacing w:val="5"/>
                <w:lang w:val="ru-RU"/>
              </w:rPr>
              <w:t xml:space="preserve"> </w:t>
            </w:r>
            <w:r w:rsidRPr="00934FE4">
              <w:rPr>
                <w:lang w:val="ru-RU"/>
              </w:rPr>
              <w:t>динамики</w:t>
            </w:r>
            <w:r w:rsidRPr="00934FE4">
              <w:rPr>
                <w:spacing w:val="4"/>
                <w:lang w:val="ru-RU"/>
              </w:rPr>
              <w:t xml:space="preserve"> </w:t>
            </w:r>
            <w:r w:rsidRPr="00934FE4">
              <w:rPr>
                <w:lang w:val="ru-RU"/>
              </w:rPr>
              <w:t>результатов</w:t>
            </w:r>
            <w:r w:rsidRPr="00934FE4">
              <w:rPr>
                <w:spacing w:val="7"/>
                <w:lang w:val="ru-RU"/>
              </w:rPr>
              <w:t xml:space="preserve"> </w:t>
            </w:r>
            <w:r w:rsidR="00A97CDB">
              <w:rPr>
                <w:lang w:val="ru-RU"/>
              </w:rPr>
              <w:t xml:space="preserve">анкетирования </w:t>
            </w:r>
            <w:r w:rsidRPr="00934FE4">
              <w:rPr>
                <w:spacing w:val="-2"/>
                <w:lang w:val="ru-RU"/>
              </w:rPr>
              <w:t xml:space="preserve"> </w:t>
            </w:r>
            <w:r w:rsidRPr="00934FE4">
              <w:rPr>
                <w:lang w:val="ru-RU"/>
              </w:rPr>
              <w:t>участников</w:t>
            </w:r>
          </w:p>
        </w:tc>
        <w:tc>
          <w:tcPr>
            <w:tcW w:w="2260" w:type="dxa"/>
          </w:tcPr>
          <w:p w:rsidR="00934FE4" w:rsidRPr="00934FE4" w:rsidRDefault="00F41026" w:rsidP="00F41026">
            <w:pPr>
              <w:pStyle w:val="TableParagraph"/>
              <w:spacing w:line="256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Методист ВР</w:t>
            </w:r>
          </w:p>
        </w:tc>
      </w:tr>
      <w:tr w:rsidR="00934FE4" w:rsidTr="00934FE4">
        <w:trPr>
          <w:trHeight w:val="773"/>
        </w:trPr>
        <w:tc>
          <w:tcPr>
            <w:tcW w:w="848" w:type="dxa"/>
          </w:tcPr>
          <w:p w:rsidR="00934FE4" w:rsidRDefault="00934FE4" w:rsidP="007A7737">
            <w:pPr>
              <w:pStyle w:val="TableParagraph"/>
              <w:spacing w:line="256" w:lineRule="exact"/>
              <w:ind w:left="110"/>
            </w:pPr>
            <w:r>
              <w:t>3.2.</w:t>
            </w:r>
          </w:p>
        </w:tc>
        <w:tc>
          <w:tcPr>
            <w:tcW w:w="3401" w:type="dxa"/>
          </w:tcPr>
          <w:p w:rsidR="00934FE4" w:rsidRPr="00934FE4" w:rsidRDefault="00934FE4" w:rsidP="00A97CDB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934FE4">
              <w:rPr>
                <w:lang w:val="ru-RU"/>
              </w:rPr>
              <w:t>Качество</w:t>
            </w:r>
            <w:r w:rsidRPr="00934FE4">
              <w:rPr>
                <w:spacing w:val="-4"/>
                <w:lang w:val="ru-RU"/>
              </w:rPr>
              <w:t xml:space="preserve"> </w:t>
            </w:r>
            <w:r w:rsidRPr="00934FE4">
              <w:rPr>
                <w:lang w:val="ru-RU"/>
              </w:rPr>
              <w:t>совместной</w:t>
            </w:r>
            <w:r w:rsidRPr="00934FE4">
              <w:rPr>
                <w:spacing w:val="-1"/>
                <w:lang w:val="ru-RU"/>
              </w:rPr>
              <w:t xml:space="preserve"> </w:t>
            </w:r>
            <w:r w:rsidR="00A97CDB">
              <w:rPr>
                <w:lang w:val="ru-RU"/>
              </w:rPr>
              <w:t xml:space="preserve">деятельности </w:t>
            </w:r>
            <w:r w:rsidRPr="00934FE4">
              <w:rPr>
                <w:lang w:val="ru-RU"/>
              </w:rPr>
              <w:t xml:space="preserve"> классных руководителей</w:t>
            </w:r>
            <w:r w:rsidRPr="00934FE4">
              <w:rPr>
                <w:spacing w:val="-47"/>
                <w:lang w:val="ru-RU"/>
              </w:rPr>
              <w:t xml:space="preserve"> </w:t>
            </w:r>
            <w:r w:rsidRPr="00934FE4">
              <w:rPr>
                <w:lang w:val="ru-RU"/>
              </w:rPr>
              <w:t>и</w:t>
            </w:r>
            <w:r w:rsidRPr="00934FE4">
              <w:rPr>
                <w:spacing w:val="-3"/>
                <w:lang w:val="ru-RU"/>
              </w:rPr>
              <w:t xml:space="preserve"> </w:t>
            </w:r>
            <w:r w:rsidRPr="00934FE4">
              <w:rPr>
                <w:lang w:val="ru-RU"/>
              </w:rPr>
              <w:t>их</w:t>
            </w:r>
            <w:r w:rsidRPr="00934FE4">
              <w:rPr>
                <w:spacing w:val="1"/>
                <w:lang w:val="ru-RU"/>
              </w:rPr>
              <w:t xml:space="preserve"> </w:t>
            </w:r>
            <w:r w:rsidRPr="00934FE4">
              <w:rPr>
                <w:lang w:val="ru-RU"/>
              </w:rPr>
              <w:t>классов</w:t>
            </w:r>
          </w:p>
        </w:tc>
        <w:tc>
          <w:tcPr>
            <w:tcW w:w="3689" w:type="dxa"/>
          </w:tcPr>
          <w:p w:rsidR="00934FE4" w:rsidRPr="00934FE4" w:rsidRDefault="00934FE4" w:rsidP="007A7737">
            <w:pPr>
              <w:pStyle w:val="TableParagraph"/>
              <w:spacing w:line="242" w:lineRule="auto"/>
              <w:ind w:left="106"/>
              <w:rPr>
                <w:lang w:val="ru-RU"/>
              </w:rPr>
            </w:pPr>
            <w:r w:rsidRPr="00934FE4">
              <w:rPr>
                <w:lang w:val="ru-RU"/>
              </w:rPr>
              <w:t>Анализ</w:t>
            </w:r>
            <w:r w:rsidRPr="00934FE4">
              <w:rPr>
                <w:spacing w:val="5"/>
                <w:lang w:val="ru-RU"/>
              </w:rPr>
              <w:t xml:space="preserve"> </w:t>
            </w:r>
            <w:r w:rsidRPr="00934FE4">
              <w:rPr>
                <w:lang w:val="ru-RU"/>
              </w:rPr>
              <w:t>динамики</w:t>
            </w:r>
            <w:r w:rsidRPr="00934FE4">
              <w:rPr>
                <w:spacing w:val="4"/>
                <w:lang w:val="ru-RU"/>
              </w:rPr>
              <w:t xml:space="preserve"> </w:t>
            </w:r>
            <w:r w:rsidRPr="00934FE4">
              <w:rPr>
                <w:lang w:val="ru-RU"/>
              </w:rPr>
              <w:t>отзывов</w:t>
            </w:r>
            <w:r w:rsidRPr="00934FE4">
              <w:rPr>
                <w:spacing w:val="6"/>
                <w:lang w:val="ru-RU"/>
              </w:rPr>
              <w:t xml:space="preserve"> </w:t>
            </w:r>
            <w:r w:rsidR="00A97CDB">
              <w:rPr>
                <w:lang w:val="ru-RU"/>
              </w:rPr>
              <w:t>родителей</w:t>
            </w:r>
            <w:r w:rsidRPr="00934FE4">
              <w:rPr>
                <w:spacing w:val="-3"/>
                <w:lang w:val="ru-RU"/>
              </w:rPr>
              <w:t xml:space="preserve"> </w:t>
            </w:r>
            <w:r w:rsidRPr="00934FE4">
              <w:rPr>
                <w:lang w:val="ru-RU"/>
              </w:rPr>
              <w:t>(письменных)</w:t>
            </w:r>
          </w:p>
        </w:tc>
        <w:tc>
          <w:tcPr>
            <w:tcW w:w="2260" w:type="dxa"/>
          </w:tcPr>
          <w:p w:rsidR="00934FE4" w:rsidRPr="00A97CDB" w:rsidRDefault="00A97CDB" w:rsidP="00A97CDB">
            <w:pPr>
              <w:pStyle w:val="TableParagraph"/>
              <w:tabs>
                <w:tab w:val="left" w:pos="1374"/>
              </w:tabs>
              <w:spacing w:line="242" w:lineRule="auto"/>
              <w:ind w:left="0" w:right="97"/>
              <w:rPr>
                <w:lang w:val="ru-RU"/>
              </w:rPr>
            </w:pPr>
            <w:r>
              <w:rPr>
                <w:lang w:val="ru-RU"/>
              </w:rPr>
              <w:t>Классный руководитель</w:t>
            </w:r>
          </w:p>
        </w:tc>
      </w:tr>
      <w:tr w:rsidR="00934FE4" w:rsidTr="00934FE4">
        <w:trPr>
          <w:trHeight w:val="774"/>
        </w:trPr>
        <w:tc>
          <w:tcPr>
            <w:tcW w:w="848" w:type="dxa"/>
          </w:tcPr>
          <w:p w:rsidR="00934FE4" w:rsidRDefault="00934FE4" w:rsidP="007A7737">
            <w:pPr>
              <w:pStyle w:val="TableParagraph"/>
              <w:spacing w:line="256" w:lineRule="exact"/>
              <w:ind w:left="110"/>
            </w:pPr>
            <w:r>
              <w:t>3.3.</w:t>
            </w:r>
          </w:p>
        </w:tc>
        <w:tc>
          <w:tcPr>
            <w:tcW w:w="3401" w:type="dxa"/>
          </w:tcPr>
          <w:p w:rsidR="00934FE4" w:rsidRPr="00934FE4" w:rsidRDefault="00A97CDB" w:rsidP="00A97CDB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934FE4">
              <w:rPr>
                <w:lang w:val="ru-RU"/>
              </w:rPr>
              <w:t>Качество</w:t>
            </w:r>
            <w:r w:rsidRPr="00934FE4">
              <w:rPr>
                <w:spacing w:val="-3"/>
                <w:lang w:val="ru-RU"/>
              </w:rPr>
              <w:t xml:space="preserve"> </w:t>
            </w:r>
            <w:r w:rsidRPr="00934FE4">
              <w:rPr>
                <w:lang w:val="ru-RU"/>
              </w:rPr>
              <w:t>реализации</w:t>
            </w:r>
            <w:r w:rsidRPr="00934FE4"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>лич</w:t>
            </w:r>
            <w:r w:rsidRPr="00934FE4">
              <w:rPr>
                <w:lang w:val="ru-RU"/>
              </w:rPr>
              <w:t>ностно</w:t>
            </w:r>
            <w:r w:rsidRPr="00934FE4">
              <w:rPr>
                <w:spacing w:val="-9"/>
                <w:lang w:val="ru-RU"/>
              </w:rPr>
              <w:t xml:space="preserve"> </w:t>
            </w:r>
            <w:r w:rsidRPr="00934FE4">
              <w:rPr>
                <w:lang w:val="ru-RU"/>
              </w:rPr>
              <w:t>развивающего</w:t>
            </w:r>
            <w:r w:rsidRPr="00934FE4">
              <w:rPr>
                <w:spacing w:val="-9"/>
                <w:lang w:val="ru-RU"/>
              </w:rPr>
              <w:t xml:space="preserve"> </w:t>
            </w:r>
            <w:r>
              <w:rPr>
                <w:lang w:val="ru-RU"/>
              </w:rPr>
              <w:t>потенци</w:t>
            </w:r>
            <w:r w:rsidRPr="00934FE4">
              <w:rPr>
                <w:lang w:val="ru-RU"/>
              </w:rPr>
              <w:t>ала</w:t>
            </w:r>
            <w:r w:rsidRPr="00934FE4">
              <w:rPr>
                <w:spacing w:val="-2"/>
                <w:lang w:val="ru-RU"/>
              </w:rPr>
              <w:t xml:space="preserve"> </w:t>
            </w:r>
            <w:r w:rsidRPr="00934FE4">
              <w:rPr>
                <w:lang w:val="ru-RU"/>
              </w:rPr>
              <w:t>школьных уроков</w:t>
            </w:r>
          </w:p>
        </w:tc>
        <w:tc>
          <w:tcPr>
            <w:tcW w:w="3689" w:type="dxa"/>
          </w:tcPr>
          <w:p w:rsidR="00A97CDB" w:rsidRPr="00934FE4" w:rsidRDefault="00A97CDB" w:rsidP="00A97CDB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934FE4">
              <w:rPr>
                <w:lang w:val="ru-RU"/>
              </w:rPr>
              <w:t>Анализ</w:t>
            </w:r>
            <w:r w:rsidRPr="00934FE4">
              <w:rPr>
                <w:spacing w:val="3"/>
                <w:lang w:val="ru-RU"/>
              </w:rPr>
              <w:t xml:space="preserve"> </w:t>
            </w:r>
            <w:r w:rsidRPr="00934FE4">
              <w:rPr>
                <w:lang w:val="ru-RU"/>
              </w:rPr>
              <w:t>динамики</w:t>
            </w:r>
            <w:r w:rsidRPr="00934FE4">
              <w:rPr>
                <w:spacing w:val="2"/>
                <w:lang w:val="ru-RU"/>
              </w:rPr>
              <w:t xml:space="preserve"> </w:t>
            </w:r>
            <w:r w:rsidRPr="00934FE4">
              <w:rPr>
                <w:lang w:val="ru-RU"/>
              </w:rPr>
              <w:t>результатов</w:t>
            </w:r>
            <w:r w:rsidRPr="00934FE4">
              <w:rPr>
                <w:spacing w:val="6"/>
                <w:lang w:val="ru-RU"/>
              </w:rPr>
              <w:t xml:space="preserve"> </w:t>
            </w:r>
            <w:r w:rsidRPr="00934FE4">
              <w:rPr>
                <w:lang w:val="ru-RU"/>
              </w:rPr>
              <w:t>по-</w:t>
            </w:r>
          </w:p>
          <w:p w:rsidR="00934FE4" w:rsidRPr="00934FE4" w:rsidRDefault="00A97CDB" w:rsidP="00A97CDB">
            <w:pPr>
              <w:pStyle w:val="TableParagraph"/>
              <w:tabs>
                <w:tab w:val="left" w:pos="1074"/>
                <w:tab w:val="left" w:pos="2333"/>
              </w:tabs>
              <w:spacing w:line="256" w:lineRule="exact"/>
              <w:ind w:left="0"/>
              <w:rPr>
                <w:lang w:val="ru-RU"/>
              </w:rPr>
            </w:pPr>
            <w:r w:rsidRPr="00934FE4">
              <w:rPr>
                <w:lang w:val="ru-RU"/>
              </w:rPr>
              <w:t>ведения</w:t>
            </w:r>
            <w:r w:rsidRPr="00934FE4">
              <w:rPr>
                <w:spacing w:val="10"/>
                <w:lang w:val="ru-RU"/>
              </w:rPr>
              <w:t xml:space="preserve"> </w:t>
            </w:r>
            <w:r w:rsidRPr="00934FE4">
              <w:rPr>
                <w:lang w:val="ru-RU"/>
              </w:rPr>
              <w:t>и</w:t>
            </w:r>
            <w:r w:rsidRPr="00934FE4">
              <w:rPr>
                <w:spacing w:val="9"/>
                <w:lang w:val="ru-RU"/>
              </w:rPr>
              <w:t xml:space="preserve"> </w:t>
            </w:r>
            <w:r w:rsidRPr="00934FE4">
              <w:rPr>
                <w:lang w:val="ru-RU"/>
              </w:rPr>
              <w:t>активности,</w:t>
            </w:r>
            <w:r w:rsidRPr="00934FE4">
              <w:rPr>
                <w:spacing w:val="9"/>
                <w:lang w:val="ru-RU"/>
              </w:rPr>
              <w:t xml:space="preserve"> </w:t>
            </w:r>
            <w:r w:rsidRPr="00934FE4">
              <w:rPr>
                <w:lang w:val="ru-RU"/>
              </w:rPr>
              <w:t>учащихся</w:t>
            </w:r>
            <w:r w:rsidRPr="00934FE4">
              <w:rPr>
                <w:spacing w:val="-46"/>
                <w:lang w:val="ru-RU"/>
              </w:rPr>
              <w:t xml:space="preserve"> </w:t>
            </w:r>
            <w:r w:rsidRPr="00934FE4">
              <w:rPr>
                <w:lang w:val="ru-RU"/>
              </w:rPr>
              <w:t>на</w:t>
            </w:r>
            <w:r w:rsidRPr="00934FE4">
              <w:rPr>
                <w:spacing w:val="-1"/>
                <w:lang w:val="ru-RU"/>
              </w:rPr>
              <w:t xml:space="preserve"> </w:t>
            </w:r>
            <w:r w:rsidRPr="00934FE4">
              <w:rPr>
                <w:lang w:val="ru-RU"/>
              </w:rPr>
              <w:t>уроках</w:t>
            </w:r>
            <w:r w:rsidR="00F41026">
              <w:rPr>
                <w:lang w:val="ru-RU"/>
              </w:rPr>
              <w:t>.</w:t>
            </w:r>
          </w:p>
        </w:tc>
        <w:tc>
          <w:tcPr>
            <w:tcW w:w="2260" w:type="dxa"/>
          </w:tcPr>
          <w:p w:rsidR="00934FE4" w:rsidRPr="00934FE4" w:rsidRDefault="00F41026" w:rsidP="00A97CDB">
            <w:pPr>
              <w:pStyle w:val="TableParagraph"/>
              <w:spacing w:line="256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Руководители школьных МО, методист ВР</w:t>
            </w:r>
          </w:p>
        </w:tc>
      </w:tr>
      <w:tr w:rsidR="00934FE4" w:rsidTr="00934FE4">
        <w:trPr>
          <w:trHeight w:val="774"/>
        </w:trPr>
        <w:tc>
          <w:tcPr>
            <w:tcW w:w="848" w:type="dxa"/>
          </w:tcPr>
          <w:p w:rsidR="00934FE4" w:rsidRDefault="00934FE4" w:rsidP="007A7737">
            <w:pPr>
              <w:pStyle w:val="TableParagraph"/>
              <w:spacing w:line="256" w:lineRule="exact"/>
              <w:ind w:left="110"/>
            </w:pPr>
            <w:r>
              <w:t>3.4.</w:t>
            </w:r>
          </w:p>
        </w:tc>
        <w:tc>
          <w:tcPr>
            <w:tcW w:w="3401" w:type="dxa"/>
          </w:tcPr>
          <w:p w:rsidR="00A97CDB" w:rsidRPr="00934FE4" w:rsidRDefault="00A97CDB" w:rsidP="00A97CDB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934FE4">
              <w:rPr>
                <w:lang w:val="ru-RU"/>
              </w:rPr>
              <w:t>Качество</w:t>
            </w:r>
            <w:r w:rsidRPr="00934FE4">
              <w:rPr>
                <w:spacing w:val="-3"/>
                <w:lang w:val="ru-RU"/>
              </w:rPr>
              <w:t xml:space="preserve"> </w:t>
            </w:r>
            <w:r w:rsidRPr="00934FE4">
              <w:rPr>
                <w:lang w:val="ru-RU"/>
              </w:rPr>
              <w:t>существующего</w:t>
            </w:r>
            <w:r w:rsidRPr="00934FE4">
              <w:rPr>
                <w:spacing w:val="-2"/>
                <w:lang w:val="ru-RU"/>
              </w:rPr>
              <w:t xml:space="preserve"> </w:t>
            </w:r>
            <w:r w:rsidRPr="00934FE4">
              <w:rPr>
                <w:lang w:val="ru-RU"/>
              </w:rPr>
              <w:t>в</w:t>
            </w:r>
          </w:p>
          <w:p w:rsidR="00934FE4" w:rsidRPr="00934FE4" w:rsidRDefault="00A97CDB" w:rsidP="00A97CDB">
            <w:pPr>
              <w:pStyle w:val="TableParagraph"/>
              <w:spacing w:line="256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школе детского самоуправле</w:t>
            </w:r>
            <w:r w:rsidRPr="00934FE4">
              <w:rPr>
                <w:lang w:val="ru-RU"/>
              </w:rPr>
              <w:t>ния</w:t>
            </w:r>
          </w:p>
        </w:tc>
        <w:tc>
          <w:tcPr>
            <w:tcW w:w="3689" w:type="dxa"/>
          </w:tcPr>
          <w:p w:rsidR="00A97CDB" w:rsidRPr="00934FE4" w:rsidRDefault="00A97CDB" w:rsidP="00A97CDB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934FE4">
              <w:rPr>
                <w:lang w:val="ru-RU"/>
              </w:rPr>
              <w:t>Анализ</w:t>
            </w:r>
            <w:r w:rsidRPr="00934FE4">
              <w:rPr>
                <w:spacing w:val="37"/>
                <w:lang w:val="ru-RU"/>
              </w:rPr>
              <w:t xml:space="preserve"> </w:t>
            </w:r>
            <w:r w:rsidRPr="00934FE4">
              <w:rPr>
                <w:lang w:val="ru-RU"/>
              </w:rPr>
              <w:t>динамики</w:t>
            </w:r>
            <w:r w:rsidRPr="00934FE4">
              <w:rPr>
                <w:spacing w:val="36"/>
                <w:lang w:val="ru-RU"/>
              </w:rPr>
              <w:t xml:space="preserve"> </w:t>
            </w:r>
            <w:r w:rsidRPr="00934FE4">
              <w:rPr>
                <w:lang w:val="ru-RU"/>
              </w:rPr>
              <w:t>продуктивной</w:t>
            </w:r>
          </w:p>
          <w:p w:rsidR="00934FE4" w:rsidRPr="00934FE4" w:rsidRDefault="00A97CDB" w:rsidP="00A97CDB">
            <w:pPr>
              <w:pStyle w:val="TableParagraph"/>
              <w:spacing w:line="256" w:lineRule="exact"/>
              <w:ind w:left="0"/>
              <w:rPr>
                <w:lang w:val="ru-RU"/>
              </w:rPr>
            </w:pPr>
            <w:r w:rsidRPr="00934FE4">
              <w:rPr>
                <w:spacing w:val="-1"/>
                <w:lang w:val="ru-RU"/>
              </w:rPr>
              <w:t>активности</w:t>
            </w:r>
            <w:r w:rsidRPr="00934FE4">
              <w:rPr>
                <w:spacing w:val="-8"/>
                <w:lang w:val="ru-RU"/>
              </w:rPr>
              <w:t xml:space="preserve"> </w:t>
            </w:r>
            <w:r w:rsidRPr="00934FE4">
              <w:rPr>
                <w:spacing w:val="-1"/>
                <w:lang w:val="ru-RU"/>
              </w:rPr>
              <w:t>обучающихся</w:t>
            </w:r>
            <w:r w:rsidRPr="00934FE4">
              <w:rPr>
                <w:spacing w:val="-10"/>
                <w:lang w:val="ru-RU"/>
              </w:rPr>
              <w:t xml:space="preserve"> </w:t>
            </w:r>
            <w:r w:rsidRPr="00934FE4">
              <w:rPr>
                <w:lang w:val="ru-RU"/>
              </w:rPr>
              <w:t>в</w:t>
            </w:r>
            <w:r w:rsidRPr="00934FE4">
              <w:rPr>
                <w:spacing w:val="-4"/>
                <w:lang w:val="ru-RU"/>
              </w:rPr>
              <w:t xml:space="preserve"> </w:t>
            </w:r>
            <w:r w:rsidRPr="00934FE4">
              <w:rPr>
                <w:lang w:val="ru-RU"/>
              </w:rPr>
              <w:t>жизне-</w:t>
            </w:r>
            <w:r w:rsidRPr="00934FE4">
              <w:rPr>
                <w:spacing w:val="-46"/>
                <w:lang w:val="ru-RU"/>
              </w:rPr>
              <w:t xml:space="preserve"> </w:t>
            </w:r>
            <w:r w:rsidRPr="00934FE4">
              <w:rPr>
                <w:lang w:val="ru-RU"/>
              </w:rPr>
              <w:t>деятельности</w:t>
            </w:r>
            <w:r w:rsidRPr="00934FE4">
              <w:rPr>
                <w:spacing w:val="-5"/>
                <w:lang w:val="ru-RU"/>
              </w:rPr>
              <w:t xml:space="preserve"> </w:t>
            </w:r>
            <w:r w:rsidRPr="00934FE4">
              <w:rPr>
                <w:lang w:val="ru-RU"/>
              </w:rPr>
              <w:t>класса</w:t>
            </w:r>
            <w:r w:rsidRPr="00934FE4">
              <w:rPr>
                <w:spacing w:val="-2"/>
                <w:lang w:val="ru-RU"/>
              </w:rPr>
              <w:t xml:space="preserve"> </w:t>
            </w:r>
            <w:r w:rsidRPr="00934FE4">
              <w:rPr>
                <w:lang w:val="ru-RU"/>
              </w:rPr>
              <w:t>(школы)</w:t>
            </w:r>
          </w:p>
        </w:tc>
        <w:tc>
          <w:tcPr>
            <w:tcW w:w="2260" w:type="dxa"/>
          </w:tcPr>
          <w:p w:rsidR="00934FE4" w:rsidRPr="00A97CDB" w:rsidRDefault="00A97CDB" w:rsidP="00A97CDB">
            <w:pPr>
              <w:pStyle w:val="TableParagraph"/>
              <w:spacing w:line="242" w:lineRule="auto"/>
              <w:ind w:left="0" w:right="94"/>
              <w:rPr>
                <w:lang w:val="ru-RU"/>
              </w:rPr>
            </w:pPr>
            <w:r>
              <w:rPr>
                <w:lang w:val="ru-RU"/>
              </w:rPr>
              <w:t>Классный руководитель</w:t>
            </w:r>
          </w:p>
        </w:tc>
      </w:tr>
      <w:tr w:rsidR="00934FE4" w:rsidTr="00934FE4">
        <w:trPr>
          <w:trHeight w:val="773"/>
        </w:trPr>
        <w:tc>
          <w:tcPr>
            <w:tcW w:w="848" w:type="dxa"/>
          </w:tcPr>
          <w:p w:rsidR="00934FE4" w:rsidRDefault="00934FE4" w:rsidP="007A7737">
            <w:pPr>
              <w:pStyle w:val="TableParagraph"/>
              <w:spacing w:line="256" w:lineRule="exact"/>
              <w:ind w:left="110"/>
            </w:pPr>
            <w:r>
              <w:t>3.5.</w:t>
            </w:r>
          </w:p>
        </w:tc>
        <w:tc>
          <w:tcPr>
            <w:tcW w:w="3401" w:type="dxa"/>
          </w:tcPr>
          <w:p w:rsidR="00934FE4" w:rsidRPr="00934FE4" w:rsidRDefault="00297E9E" w:rsidP="00A97CDB">
            <w:pPr>
              <w:pStyle w:val="TableParagraph"/>
              <w:spacing w:line="256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Качество существующих  в школе детских объединений</w:t>
            </w:r>
          </w:p>
        </w:tc>
        <w:tc>
          <w:tcPr>
            <w:tcW w:w="3689" w:type="dxa"/>
          </w:tcPr>
          <w:p w:rsidR="00934FE4" w:rsidRPr="00934FE4" w:rsidRDefault="00297E9E" w:rsidP="00A97CDB">
            <w:pPr>
              <w:pStyle w:val="TableParagraph"/>
              <w:spacing w:line="256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Анализ продуктивной активности работы детских объединений( участие в школьных, муниципальных, региональных смотрах и конкурсах и т.д.) </w:t>
            </w:r>
          </w:p>
        </w:tc>
        <w:tc>
          <w:tcPr>
            <w:tcW w:w="2260" w:type="dxa"/>
          </w:tcPr>
          <w:p w:rsidR="00934FE4" w:rsidRPr="00A97CDB" w:rsidRDefault="00297E9E" w:rsidP="00A97CDB">
            <w:pPr>
              <w:pStyle w:val="TableParagraph"/>
              <w:tabs>
                <w:tab w:val="left" w:pos="1374"/>
              </w:tabs>
              <w:spacing w:line="242" w:lineRule="auto"/>
              <w:ind w:left="0" w:right="97"/>
              <w:rPr>
                <w:lang w:val="ru-RU"/>
              </w:rPr>
            </w:pPr>
            <w:r>
              <w:rPr>
                <w:lang w:val="ru-RU"/>
              </w:rPr>
              <w:t>Руководители детских объединений</w:t>
            </w:r>
          </w:p>
        </w:tc>
      </w:tr>
      <w:tr w:rsidR="00934FE4" w:rsidTr="00934FE4">
        <w:trPr>
          <w:trHeight w:val="774"/>
        </w:trPr>
        <w:tc>
          <w:tcPr>
            <w:tcW w:w="848" w:type="dxa"/>
          </w:tcPr>
          <w:p w:rsidR="00934FE4" w:rsidRDefault="00934FE4" w:rsidP="007A7737">
            <w:pPr>
              <w:pStyle w:val="TableParagraph"/>
              <w:spacing w:line="256" w:lineRule="exact"/>
              <w:ind w:left="110"/>
            </w:pPr>
            <w:r>
              <w:t>3.6.</w:t>
            </w:r>
          </w:p>
        </w:tc>
        <w:tc>
          <w:tcPr>
            <w:tcW w:w="3401" w:type="dxa"/>
          </w:tcPr>
          <w:p w:rsidR="00934FE4" w:rsidRPr="00934FE4" w:rsidRDefault="00297E9E" w:rsidP="00A97CDB">
            <w:pPr>
              <w:pStyle w:val="TableParagraph"/>
              <w:spacing w:line="242" w:lineRule="auto"/>
              <w:ind w:left="0" w:right="179"/>
              <w:rPr>
                <w:lang w:val="ru-RU"/>
              </w:rPr>
            </w:pPr>
            <w:r>
              <w:rPr>
                <w:lang w:val="ru-RU"/>
              </w:rPr>
              <w:t>Качество создания условий для осознанного профессионального самоопределения обучающихся.</w:t>
            </w:r>
          </w:p>
        </w:tc>
        <w:tc>
          <w:tcPr>
            <w:tcW w:w="3689" w:type="dxa"/>
          </w:tcPr>
          <w:p w:rsidR="00934FE4" w:rsidRPr="00934FE4" w:rsidRDefault="00297E9E" w:rsidP="00A97CDB">
            <w:pPr>
              <w:pStyle w:val="TableParagraph"/>
              <w:spacing w:line="256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Анализ форм и методов организации учебно- воспитательной деятельности</w:t>
            </w:r>
          </w:p>
        </w:tc>
        <w:tc>
          <w:tcPr>
            <w:tcW w:w="2260" w:type="dxa"/>
          </w:tcPr>
          <w:p w:rsidR="00934FE4" w:rsidRPr="00A97CDB" w:rsidRDefault="00297E9E" w:rsidP="00A97CDB">
            <w:pPr>
              <w:pStyle w:val="TableParagraph"/>
              <w:tabs>
                <w:tab w:val="left" w:pos="1374"/>
              </w:tabs>
              <w:spacing w:line="242" w:lineRule="auto"/>
              <w:ind w:left="0" w:right="95"/>
              <w:rPr>
                <w:lang w:val="ru-RU"/>
              </w:rPr>
            </w:pPr>
            <w:r>
              <w:rPr>
                <w:lang w:val="ru-RU"/>
              </w:rPr>
              <w:t>Классные руководители, методист ВР</w:t>
            </w:r>
          </w:p>
        </w:tc>
      </w:tr>
      <w:tr w:rsidR="00934FE4" w:rsidTr="00934FE4">
        <w:trPr>
          <w:trHeight w:val="770"/>
        </w:trPr>
        <w:tc>
          <w:tcPr>
            <w:tcW w:w="848" w:type="dxa"/>
          </w:tcPr>
          <w:p w:rsidR="00934FE4" w:rsidRDefault="00934FE4" w:rsidP="007A7737">
            <w:pPr>
              <w:pStyle w:val="TableParagraph"/>
              <w:spacing w:line="256" w:lineRule="exact"/>
              <w:ind w:left="110"/>
            </w:pPr>
            <w:r>
              <w:t>3.7.</w:t>
            </w:r>
          </w:p>
        </w:tc>
        <w:tc>
          <w:tcPr>
            <w:tcW w:w="3401" w:type="dxa"/>
          </w:tcPr>
          <w:p w:rsidR="00934FE4" w:rsidRPr="00A97CDB" w:rsidRDefault="00297E9E" w:rsidP="00A97CDB">
            <w:pPr>
              <w:pStyle w:val="TableParagraph"/>
              <w:spacing w:line="237" w:lineRule="auto"/>
              <w:ind w:left="0" w:right="474"/>
              <w:rPr>
                <w:lang w:val="ru-RU"/>
              </w:rPr>
            </w:pPr>
            <w:r>
              <w:rPr>
                <w:lang w:val="ru-RU"/>
              </w:rPr>
              <w:t>Качество совместной работы классных руководителей, учителей –предметников, администрации школы и родителей обучающихся.</w:t>
            </w:r>
          </w:p>
        </w:tc>
        <w:tc>
          <w:tcPr>
            <w:tcW w:w="3689" w:type="dxa"/>
          </w:tcPr>
          <w:p w:rsidR="00934FE4" w:rsidRPr="00A97CDB" w:rsidRDefault="00F41026" w:rsidP="00F41026">
            <w:pPr>
              <w:pStyle w:val="TableParagraph"/>
              <w:spacing w:line="237" w:lineRule="auto"/>
              <w:ind w:left="0" w:right="96"/>
              <w:rPr>
                <w:lang w:val="ru-RU"/>
              </w:rPr>
            </w:pPr>
            <w:r>
              <w:rPr>
                <w:lang w:val="ru-RU"/>
              </w:rPr>
              <w:t>Анализ форм взаимодействия семьи и школы и их эффективность.</w:t>
            </w:r>
          </w:p>
        </w:tc>
        <w:tc>
          <w:tcPr>
            <w:tcW w:w="2260" w:type="dxa"/>
          </w:tcPr>
          <w:p w:rsidR="00934FE4" w:rsidRPr="00A97CDB" w:rsidRDefault="00F41026" w:rsidP="00A97CDB">
            <w:pPr>
              <w:pStyle w:val="TableParagraph"/>
              <w:tabs>
                <w:tab w:val="left" w:pos="1374"/>
              </w:tabs>
              <w:spacing w:line="237" w:lineRule="auto"/>
              <w:ind w:left="0" w:right="97"/>
              <w:rPr>
                <w:lang w:val="ru-RU"/>
              </w:rPr>
            </w:pPr>
            <w:r>
              <w:rPr>
                <w:lang w:val="ru-RU"/>
              </w:rPr>
              <w:t>Классные руководители, методист ВР</w:t>
            </w:r>
          </w:p>
        </w:tc>
      </w:tr>
      <w:tr w:rsidR="00934FE4" w:rsidTr="00934FE4">
        <w:trPr>
          <w:trHeight w:val="513"/>
        </w:trPr>
        <w:tc>
          <w:tcPr>
            <w:tcW w:w="848" w:type="dxa"/>
          </w:tcPr>
          <w:p w:rsidR="00934FE4" w:rsidRDefault="00934FE4" w:rsidP="007A7737">
            <w:pPr>
              <w:pStyle w:val="TableParagraph"/>
              <w:spacing w:before="2"/>
              <w:ind w:left="110"/>
            </w:pPr>
            <w:r>
              <w:t>3.8.</w:t>
            </w:r>
          </w:p>
        </w:tc>
        <w:tc>
          <w:tcPr>
            <w:tcW w:w="3401" w:type="dxa"/>
          </w:tcPr>
          <w:p w:rsidR="00934FE4" w:rsidRPr="00934FE4" w:rsidRDefault="00A97CDB" w:rsidP="00A97CDB">
            <w:pPr>
              <w:pStyle w:val="TableParagraph"/>
              <w:spacing w:line="256" w:lineRule="exact"/>
              <w:ind w:left="0" w:right="422"/>
              <w:rPr>
                <w:lang w:val="ru-RU"/>
              </w:rPr>
            </w:pPr>
            <w:r>
              <w:rPr>
                <w:lang w:val="ru-RU"/>
              </w:rPr>
              <w:t>Качество работы школьных  медиа</w:t>
            </w:r>
          </w:p>
        </w:tc>
        <w:tc>
          <w:tcPr>
            <w:tcW w:w="3689" w:type="dxa"/>
          </w:tcPr>
          <w:p w:rsidR="00934FE4" w:rsidRPr="00A97CDB" w:rsidRDefault="00A97CDB" w:rsidP="00A97CDB">
            <w:pPr>
              <w:pStyle w:val="TableParagraph"/>
              <w:spacing w:line="237" w:lineRule="auto"/>
              <w:ind w:left="106" w:right="96"/>
              <w:rPr>
                <w:lang w:val="ru-RU"/>
              </w:rPr>
            </w:pPr>
            <w:r w:rsidRPr="00934FE4">
              <w:rPr>
                <w:lang w:val="ru-RU"/>
              </w:rPr>
              <w:t>Отчет</w:t>
            </w:r>
            <w:r w:rsidRPr="00934FE4">
              <w:rPr>
                <w:spacing w:val="24"/>
                <w:lang w:val="ru-RU"/>
              </w:rPr>
              <w:t xml:space="preserve"> </w:t>
            </w:r>
            <w:r w:rsidRPr="00934FE4">
              <w:rPr>
                <w:lang w:val="ru-RU"/>
              </w:rPr>
              <w:t>о</w:t>
            </w:r>
            <w:r w:rsidRPr="00934FE4">
              <w:rPr>
                <w:spacing w:val="26"/>
                <w:lang w:val="ru-RU"/>
              </w:rPr>
              <w:t xml:space="preserve"> </w:t>
            </w:r>
            <w:r w:rsidRPr="00934FE4">
              <w:rPr>
                <w:lang w:val="ru-RU"/>
              </w:rPr>
              <w:t>наличии</w:t>
            </w:r>
            <w:r w:rsidRPr="00934FE4">
              <w:rPr>
                <w:spacing w:val="23"/>
                <w:lang w:val="ru-RU"/>
              </w:rPr>
              <w:t xml:space="preserve"> </w:t>
            </w:r>
            <w:r w:rsidRPr="00934FE4">
              <w:rPr>
                <w:lang w:val="ru-RU"/>
              </w:rPr>
              <w:t>содержательной</w:t>
            </w:r>
            <w:r w:rsidRPr="00934FE4">
              <w:rPr>
                <w:spacing w:val="-46"/>
                <w:lang w:val="ru-RU"/>
              </w:rPr>
              <w:t xml:space="preserve"> </w:t>
            </w:r>
            <w:r w:rsidRPr="00934FE4">
              <w:rPr>
                <w:lang w:val="ru-RU"/>
              </w:rPr>
              <w:t>информации</w:t>
            </w:r>
            <w:r w:rsidRPr="00934FE4">
              <w:rPr>
                <w:spacing w:val="17"/>
                <w:lang w:val="ru-RU"/>
              </w:rPr>
              <w:t xml:space="preserve"> </w:t>
            </w:r>
            <w:r>
              <w:rPr>
                <w:lang w:val="ru-RU"/>
              </w:rPr>
              <w:t>.</w:t>
            </w:r>
          </w:p>
        </w:tc>
        <w:tc>
          <w:tcPr>
            <w:tcW w:w="2260" w:type="dxa"/>
          </w:tcPr>
          <w:p w:rsidR="00934FE4" w:rsidRPr="00A97CDB" w:rsidRDefault="00F41026" w:rsidP="00A97CDB">
            <w:pPr>
              <w:pStyle w:val="TableParagraph"/>
              <w:spacing w:line="256" w:lineRule="exact"/>
              <w:ind w:left="0" w:right="94"/>
              <w:rPr>
                <w:lang w:val="ru-RU"/>
              </w:rPr>
            </w:pPr>
            <w:r>
              <w:rPr>
                <w:lang w:val="ru-RU"/>
              </w:rPr>
              <w:t>Ответственный за ведение школьных медиа</w:t>
            </w:r>
          </w:p>
        </w:tc>
      </w:tr>
      <w:tr w:rsidR="00A97CDB" w:rsidTr="00934FE4">
        <w:trPr>
          <w:trHeight w:val="513"/>
        </w:trPr>
        <w:tc>
          <w:tcPr>
            <w:tcW w:w="848" w:type="dxa"/>
          </w:tcPr>
          <w:p w:rsidR="00A97CDB" w:rsidRPr="00A97CDB" w:rsidRDefault="00A97CDB" w:rsidP="007A7737">
            <w:pPr>
              <w:pStyle w:val="TableParagraph"/>
              <w:spacing w:before="2"/>
              <w:ind w:left="110"/>
              <w:rPr>
                <w:lang w:val="ru-RU"/>
              </w:rPr>
            </w:pPr>
            <w:r>
              <w:rPr>
                <w:lang w:val="ru-RU"/>
              </w:rPr>
              <w:t>3.9.</w:t>
            </w:r>
          </w:p>
        </w:tc>
        <w:tc>
          <w:tcPr>
            <w:tcW w:w="3401" w:type="dxa"/>
          </w:tcPr>
          <w:p w:rsidR="00A97CDB" w:rsidRPr="00A97CDB" w:rsidRDefault="00A97CDB" w:rsidP="007A7737">
            <w:pPr>
              <w:pStyle w:val="TableParagraph"/>
              <w:spacing w:line="256" w:lineRule="exact"/>
              <w:ind w:left="106" w:right="422"/>
              <w:rPr>
                <w:lang w:val="ru-RU"/>
              </w:rPr>
            </w:pPr>
            <w:r w:rsidRPr="00934FE4">
              <w:rPr>
                <w:lang w:val="ru-RU"/>
              </w:rPr>
              <w:t>Качество организации пред</w:t>
            </w:r>
            <w:r>
              <w:rPr>
                <w:lang w:val="ru-RU"/>
              </w:rPr>
              <w:t>метно- эстетической среды</w:t>
            </w:r>
          </w:p>
        </w:tc>
        <w:tc>
          <w:tcPr>
            <w:tcW w:w="3689" w:type="dxa"/>
          </w:tcPr>
          <w:p w:rsidR="00A97CDB" w:rsidRPr="00A97CDB" w:rsidRDefault="00A97CDB" w:rsidP="007A7737">
            <w:pPr>
              <w:pStyle w:val="TableParagraph"/>
              <w:spacing w:line="256" w:lineRule="exact"/>
              <w:ind w:left="106" w:right="95"/>
              <w:rPr>
                <w:lang w:val="ru-RU"/>
              </w:rPr>
            </w:pPr>
            <w:r>
              <w:rPr>
                <w:lang w:val="ru-RU"/>
              </w:rPr>
              <w:t xml:space="preserve">Информация о наличии выполнения паспорта развития </w:t>
            </w:r>
          </w:p>
        </w:tc>
        <w:tc>
          <w:tcPr>
            <w:tcW w:w="2260" w:type="dxa"/>
          </w:tcPr>
          <w:p w:rsidR="00A97CDB" w:rsidRPr="00A97CDB" w:rsidRDefault="00F41026" w:rsidP="007A7737">
            <w:pPr>
              <w:pStyle w:val="TableParagraph"/>
              <w:spacing w:line="256" w:lineRule="exact"/>
              <w:ind w:left="107" w:right="94"/>
              <w:rPr>
                <w:lang w:val="ru-RU"/>
              </w:rPr>
            </w:pPr>
            <w:r>
              <w:rPr>
                <w:lang w:val="ru-RU"/>
              </w:rPr>
              <w:t>Методист ВР</w:t>
            </w:r>
          </w:p>
        </w:tc>
      </w:tr>
      <w:tr w:rsidR="00A97CDB" w:rsidTr="00934FE4">
        <w:trPr>
          <w:trHeight w:val="513"/>
        </w:trPr>
        <w:tc>
          <w:tcPr>
            <w:tcW w:w="848" w:type="dxa"/>
          </w:tcPr>
          <w:p w:rsidR="00A97CDB" w:rsidRPr="00A97CDB" w:rsidRDefault="00A97CDB" w:rsidP="007A7737">
            <w:pPr>
              <w:pStyle w:val="TableParagraph"/>
              <w:spacing w:before="2"/>
              <w:ind w:left="110"/>
              <w:rPr>
                <w:lang w:val="ru-RU"/>
              </w:rPr>
            </w:pPr>
            <w:r>
              <w:rPr>
                <w:lang w:val="ru-RU"/>
              </w:rPr>
              <w:t>3.10.</w:t>
            </w:r>
          </w:p>
        </w:tc>
        <w:tc>
          <w:tcPr>
            <w:tcW w:w="3401" w:type="dxa"/>
          </w:tcPr>
          <w:p w:rsidR="00A97CDB" w:rsidRPr="00A97CDB" w:rsidRDefault="00F41026" w:rsidP="00F41026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Качество организуемой в школе внеурочной деятельности</w:t>
            </w:r>
          </w:p>
        </w:tc>
        <w:tc>
          <w:tcPr>
            <w:tcW w:w="3689" w:type="dxa"/>
          </w:tcPr>
          <w:p w:rsidR="00A97CDB" w:rsidRPr="00934FE4" w:rsidRDefault="00A97CDB" w:rsidP="00A97CDB">
            <w:pPr>
              <w:pStyle w:val="TableParagraph"/>
              <w:tabs>
                <w:tab w:val="left" w:pos="1074"/>
                <w:tab w:val="left" w:pos="2333"/>
              </w:tabs>
              <w:spacing w:line="256" w:lineRule="exact"/>
              <w:ind w:left="106"/>
              <w:rPr>
                <w:lang w:val="ru-RU"/>
              </w:rPr>
            </w:pPr>
            <w:r w:rsidRPr="00934FE4">
              <w:rPr>
                <w:lang w:val="ru-RU"/>
              </w:rPr>
              <w:t>Анализ</w:t>
            </w:r>
            <w:r w:rsidRPr="00934FE4">
              <w:rPr>
                <w:lang w:val="ru-RU"/>
              </w:rPr>
              <w:tab/>
              <w:t>динамики</w:t>
            </w:r>
            <w:r w:rsidRPr="00934FE4">
              <w:rPr>
                <w:lang w:val="ru-RU"/>
              </w:rPr>
              <w:tab/>
              <w:t>результатов</w:t>
            </w:r>
          </w:p>
          <w:p w:rsidR="00A97CDB" w:rsidRPr="00A97CDB" w:rsidRDefault="00A97CDB" w:rsidP="00A97CDB">
            <w:pPr>
              <w:pStyle w:val="TableParagraph"/>
              <w:spacing w:line="256" w:lineRule="exact"/>
              <w:ind w:left="106" w:right="95"/>
              <w:rPr>
                <w:lang w:val="ru-RU"/>
              </w:rPr>
            </w:pPr>
            <w:r w:rsidRPr="00934FE4">
              <w:rPr>
                <w:lang w:val="ru-RU"/>
              </w:rPr>
              <w:t>внеурочной</w:t>
            </w:r>
            <w:r w:rsidRPr="00934FE4">
              <w:rPr>
                <w:spacing w:val="30"/>
                <w:lang w:val="ru-RU"/>
              </w:rPr>
              <w:t xml:space="preserve"> </w:t>
            </w:r>
            <w:r w:rsidRPr="00934FE4">
              <w:rPr>
                <w:lang w:val="ru-RU"/>
              </w:rPr>
              <w:t>деятельности</w:t>
            </w:r>
            <w:r w:rsidRPr="00934FE4">
              <w:rPr>
                <w:spacing w:val="30"/>
                <w:lang w:val="ru-RU"/>
              </w:rPr>
              <w:t xml:space="preserve"> </w:t>
            </w:r>
            <w:r w:rsidRPr="00934FE4">
              <w:rPr>
                <w:lang w:val="ru-RU"/>
              </w:rPr>
              <w:t>(твор-</w:t>
            </w:r>
            <w:r w:rsidRPr="00934FE4">
              <w:rPr>
                <w:spacing w:val="-46"/>
                <w:lang w:val="ru-RU"/>
              </w:rPr>
              <w:t xml:space="preserve"> </w:t>
            </w:r>
            <w:r w:rsidRPr="00934FE4">
              <w:rPr>
                <w:lang w:val="ru-RU"/>
              </w:rPr>
              <w:t>ческие</w:t>
            </w:r>
            <w:r w:rsidRPr="00934FE4">
              <w:rPr>
                <w:spacing w:val="-1"/>
                <w:lang w:val="ru-RU"/>
              </w:rPr>
              <w:t xml:space="preserve"> </w:t>
            </w:r>
            <w:r w:rsidRPr="00934FE4">
              <w:rPr>
                <w:lang w:val="ru-RU"/>
              </w:rPr>
              <w:t>отчеты)</w:t>
            </w:r>
          </w:p>
        </w:tc>
        <w:tc>
          <w:tcPr>
            <w:tcW w:w="2260" w:type="dxa"/>
          </w:tcPr>
          <w:p w:rsidR="00A97CDB" w:rsidRPr="00A97CDB" w:rsidRDefault="00F41026" w:rsidP="00F41026">
            <w:pPr>
              <w:pStyle w:val="TableParagraph"/>
              <w:spacing w:line="256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Руководители курсов внеурочной деятельности</w:t>
            </w:r>
          </w:p>
        </w:tc>
      </w:tr>
    </w:tbl>
    <w:p w:rsidR="00934FE4" w:rsidRDefault="00934FE4" w:rsidP="00934FE4"/>
    <w:p w:rsidR="00934FE4" w:rsidRDefault="00934FE4" w:rsidP="008A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7737" w:rsidRDefault="007A7737" w:rsidP="008A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7737" w:rsidRDefault="007A7737" w:rsidP="008A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7737" w:rsidRDefault="007A7737" w:rsidP="008A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7737" w:rsidRDefault="007A7737" w:rsidP="008A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7737" w:rsidRDefault="007A7737" w:rsidP="008A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7737" w:rsidRDefault="007A7737" w:rsidP="008A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7737" w:rsidRDefault="007A7737" w:rsidP="008A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7737" w:rsidRDefault="007A7737" w:rsidP="008A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7737" w:rsidRDefault="007A7737" w:rsidP="008A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7737" w:rsidRDefault="007A7737" w:rsidP="008A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7737" w:rsidRDefault="007A7737" w:rsidP="008A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7737" w:rsidRDefault="007A7737" w:rsidP="008A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7737" w:rsidRDefault="007A7737" w:rsidP="008A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7737" w:rsidRDefault="007A7737" w:rsidP="008A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7737" w:rsidRDefault="007A7737" w:rsidP="008A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7737" w:rsidRDefault="007A7737" w:rsidP="008A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7737" w:rsidRDefault="007A7737" w:rsidP="008A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7737" w:rsidRDefault="007A7737" w:rsidP="008A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7737" w:rsidRDefault="007A7737" w:rsidP="008A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7737" w:rsidRDefault="007A7737" w:rsidP="008A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7737" w:rsidRDefault="007A7737" w:rsidP="008A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7737" w:rsidRDefault="007A7737" w:rsidP="008A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7737" w:rsidRDefault="007A7737" w:rsidP="008A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7737" w:rsidRDefault="007A7737" w:rsidP="008A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7737" w:rsidRDefault="007A7737" w:rsidP="008A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7737" w:rsidRDefault="007A7737" w:rsidP="008A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7737" w:rsidRDefault="007A7737" w:rsidP="008A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7737" w:rsidRDefault="007A7737" w:rsidP="008A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7737" w:rsidRDefault="007A7737" w:rsidP="008A3D0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A7737" w:rsidSect="006A52BB">
      <w:pgSz w:w="11906" w:h="16838"/>
      <w:pgMar w:top="851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D1F" w:rsidRDefault="00D80D1F" w:rsidP="00072E31">
      <w:pPr>
        <w:pStyle w:val="a3"/>
      </w:pPr>
      <w:r>
        <w:separator/>
      </w:r>
    </w:p>
  </w:endnote>
  <w:endnote w:type="continuationSeparator" w:id="1">
    <w:p w:rsidR="00D80D1F" w:rsidRDefault="00D80D1F" w:rsidP="00072E31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D1F" w:rsidRDefault="00D80D1F" w:rsidP="00072E31">
      <w:pPr>
        <w:pStyle w:val="a3"/>
      </w:pPr>
      <w:r>
        <w:separator/>
      </w:r>
    </w:p>
  </w:footnote>
  <w:footnote w:type="continuationSeparator" w:id="1">
    <w:p w:rsidR="00D80D1F" w:rsidRDefault="00D80D1F" w:rsidP="00072E31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72D0709"/>
    <w:multiLevelType w:val="hybridMultilevel"/>
    <w:tmpl w:val="A6BE331E"/>
    <w:lvl w:ilvl="0" w:tplc="32FC3BBA">
      <w:numFmt w:val="decimal"/>
      <w:lvlText w:val=""/>
      <w:lvlJc w:val="left"/>
    </w:lvl>
    <w:lvl w:ilvl="1" w:tplc="04190019">
      <w:numFmt w:val="decimal"/>
      <w:lvlText w:val=""/>
      <w:lvlJc w:val="left"/>
    </w:lvl>
    <w:lvl w:ilvl="2" w:tplc="0419001B">
      <w:numFmt w:val="decimal"/>
      <w:lvlText w:val=""/>
      <w:lvlJc w:val="left"/>
    </w:lvl>
    <w:lvl w:ilvl="3" w:tplc="0419000F">
      <w:numFmt w:val="decimal"/>
      <w:lvlText w:val=""/>
      <w:lvlJc w:val="left"/>
    </w:lvl>
    <w:lvl w:ilvl="4" w:tplc="04190019">
      <w:numFmt w:val="decimal"/>
      <w:lvlText w:val=""/>
      <w:lvlJc w:val="left"/>
    </w:lvl>
    <w:lvl w:ilvl="5" w:tplc="0419001B">
      <w:numFmt w:val="decimal"/>
      <w:lvlText w:val=""/>
      <w:lvlJc w:val="left"/>
    </w:lvl>
    <w:lvl w:ilvl="6" w:tplc="0419000F">
      <w:numFmt w:val="decimal"/>
      <w:lvlText w:val=""/>
      <w:lvlJc w:val="left"/>
    </w:lvl>
    <w:lvl w:ilvl="7" w:tplc="04190019">
      <w:numFmt w:val="decimal"/>
      <w:lvlText w:val=""/>
      <w:lvlJc w:val="left"/>
    </w:lvl>
    <w:lvl w:ilvl="8" w:tplc="0419001B">
      <w:numFmt w:val="decimal"/>
      <w:lvlText w:val=""/>
      <w:lvlJc w:val="left"/>
    </w:lvl>
  </w:abstractNum>
  <w:abstractNum w:abstractNumId="2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4DD0BBC"/>
    <w:multiLevelType w:val="hybridMultilevel"/>
    <w:tmpl w:val="9ECA4B3E"/>
    <w:lvl w:ilvl="0" w:tplc="60B0A89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277A"/>
    <w:rsid w:val="00072E31"/>
    <w:rsid w:val="0010603F"/>
    <w:rsid w:val="001161B0"/>
    <w:rsid w:val="001326DF"/>
    <w:rsid w:val="00154BD9"/>
    <w:rsid w:val="001700E6"/>
    <w:rsid w:val="001907AC"/>
    <w:rsid w:val="001A6768"/>
    <w:rsid w:val="00206F4B"/>
    <w:rsid w:val="00212408"/>
    <w:rsid w:val="0022277A"/>
    <w:rsid w:val="002447CE"/>
    <w:rsid w:val="00294D87"/>
    <w:rsid w:val="00297E9E"/>
    <w:rsid w:val="0030262D"/>
    <w:rsid w:val="003A585D"/>
    <w:rsid w:val="003B17A3"/>
    <w:rsid w:val="003F5EC9"/>
    <w:rsid w:val="00471CA3"/>
    <w:rsid w:val="00541C08"/>
    <w:rsid w:val="00586A3C"/>
    <w:rsid w:val="006303E9"/>
    <w:rsid w:val="00694C7B"/>
    <w:rsid w:val="006A32B9"/>
    <w:rsid w:val="006A52BB"/>
    <w:rsid w:val="007271E2"/>
    <w:rsid w:val="00732FA5"/>
    <w:rsid w:val="00745B40"/>
    <w:rsid w:val="00745B74"/>
    <w:rsid w:val="007A7737"/>
    <w:rsid w:val="007D1969"/>
    <w:rsid w:val="0080486C"/>
    <w:rsid w:val="008144C7"/>
    <w:rsid w:val="00887BAF"/>
    <w:rsid w:val="008A3D00"/>
    <w:rsid w:val="00934FE4"/>
    <w:rsid w:val="00955CB6"/>
    <w:rsid w:val="0097529B"/>
    <w:rsid w:val="009D377B"/>
    <w:rsid w:val="00A03DBB"/>
    <w:rsid w:val="00A44105"/>
    <w:rsid w:val="00A72F44"/>
    <w:rsid w:val="00A972BB"/>
    <w:rsid w:val="00A97CDB"/>
    <w:rsid w:val="00AA10D2"/>
    <w:rsid w:val="00B3566C"/>
    <w:rsid w:val="00B74C26"/>
    <w:rsid w:val="00B815D4"/>
    <w:rsid w:val="00BF4BBA"/>
    <w:rsid w:val="00C31826"/>
    <w:rsid w:val="00C56882"/>
    <w:rsid w:val="00C87F37"/>
    <w:rsid w:val="00C92AC4"/>
    <w:rsid w:val="00CA4CA2"/>
    <w:rsid w:val="00CB6ACD"/>
    <w:rsid w:val="00D5591D"/>
    <w:rsid w:val="00D80D1F"/>
    <w:rsid w:val="00D95B07"/>
    <w:rsid w:val="00DB0438"/>
    <w:rsid w:val="00DC54D7"/>
    <w:rsid w:val="00E65112"/>
    <w:rsid w:val="00E721D4"/>
    <w:rsid w:val="00E80CC0"/>
    <w:rsid w:val="00EC58D0"/>
    <w:rsid w:val="00EE31DA"/>
    <w:rsid w:val="00F1122D"/>
    <w:rsid w:val="00F11F36"/>
    <w:rsid w:val="00F41026"/>
    <w:rsid w:val="00F71015"/>
    <w:rsid w:val="00F91455"/>
    <w:rsid w:val="00FB79DE"/>
    <w:rsid w:val="00FC3426"/>
    <w:rsid w:val="00FF1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4C7"/>
    <w:pPr>
      <w:spacing w:after="0" w:line="240" w:lineRule="auto"/>
    </w:pPr>
  </w:style>
  <w:style w:type="paragraph" w:customStyle="1" w:styleId="c33">
    <w:name w:val="c33"/>
    <w:basedOn w:val="a"/>
    <w:rsid w:val="0081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144C7"/>
  </w:style>
  <w:style w:type="character" w:customStyle="1" w:styleId="c13">
    <w:name w:val="c13"/>
    <w:basedOn w:val="a0"/>
    <w:rsid w:val="008144C7"/>
  </w:style>
  <w:style w:type="paragraph" w:styleId="a4">
    <w:name w:val="List Paragraph"/>
    <w:basedOn w:val="a"/>
    <w:link w:val="a5"/>
    <w:uiPriority w:val="34"/>
    <w:qFormat/>
    <w:rsid w:val="00CB6ACD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CharAttribute501">
    <w:name w:val="CharAttribute501"/>
    <w:uiPriority w:val="99"/>
    <w:rsid w:val="00CB6ACD"/>
    <w:rPr>
      <w:rFonts w:ascii="Times New Roman" w:eastAsia="Times New Roman"/>
      <w:i/>
      <w:sz w:val="28"/>
      <w:u w:val="single"/>
    </w:rPr>
  </w:style>
  <w:style w:type="character" w:customStyle="1" w:styleId="a5">
    <w:name w:val="Абзац списка Знак"/>
    <w:link w:val="a4"/>
    <w:uiPriority w:val="34"/>
    <w:qFormat/>
    <w:locked/>
    <w:rsid w:val="00CB6ACD"/>
    <w:rPr>
      <w:rFonts w:ascii="№Е" w:eastAsia="№Е" w:hAnsi="Times New Roman" w:cs="Times New Roman"/>
      <w:kern w:val="2"/>
      <w:sz w:val="20"/>
      <w:szCs w:val="20"/>
    </w:rPr>
  </w:style>
  <w:style w:type="table" w:styleId="a6">
    <w:name w:val="Table Grid"/>
    <w:basedOn w:val="a1"/>
    <w:uiPriority w:val="59"/>
    <w:rsid w:val="00732F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511">
    <w:name w:val="CharAttribute511"/>
    <w:uiPriority w:val="99"/>
    <w:rsid w:val="00EC58D0"/>
    <w:rPr>
      <w:rFonts w:ascii="Times New Roman" w:eastAsia="Times New Roman"/>
      <w:sz w:val="28"/>
    </w:rPr>
  </w:style>
  <w:style w:type="paragraph" w:styleId="a7">
    <w:name w:val="header"/>
    <w:basedOn w:val="a"/>
    <w:link w:val="a8"/>
    <w:uiPriority w:val="99"/>
    <w:semiHidden/>
    <w:unhideWhenUsed/>
    <w:rsid w:val="00072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72E31"/>
  </w:style>
  <w:style w:type="paragraph" w:styleId="a9">
    <w:name w:val="footer"/>
    <w:basedOn w:val="a"/>
    <w:link w:val="aa"/>
    <w:uiPriority w:val="99"/>
    <w:semiHidden/>
    <w:unhideWhenUsed/>
    <w:rsid w:val="00072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72E31"/>
  </w:style>
  <w:style w:type="table" w:customStyle="1" w:styleId="TableNormal">
    <w:name w:val="Table Normal"/>
    <w:uiPriority w:val="2"/>
    <w:semiHidden/>
    <w:unhideWhenUsed/>
    <w:qFormat/>
    <w:rsid w:val="00934FE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4FE4"/>
    <w:pPr>
      <w:widowControl w:val="0"/>
      <w:autoSpaceDE w:val="0"/>
      <w:autoSpaceDN w:val="0"/>
      <w:spacing w:after="0" w:line="240" w:lineRule="auto"/>
      <w:ind w:left="423"/>
    </w:pPr>
    <w:rPr>
      <w:rFonts w:ascii="Cambria" w:eastAsia="Cambria" w:hAnsi="Cambria" w:cs="Cambria"/>
      <w:lang w:eastAsia="en-US"/>
    </w:rPr>
  </w:style>
  <w:style w:type="paragraph" w:customStyle="1" w:styleId="ParaAttribute7">
    <w:name w:val="ParaAttribute7"/>
    <w:rsid w:val="007A7737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5">
    <w:name w:val="ParaAttribute5"/>
    <w:rsid w:val="007A7737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3">
    <w:name w:val="ParaAttribute3"/>
    <w:rsid w:val="007A7737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A5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52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5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7FBD8-37EB-4A62-889B-AADC274DA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7113</Words>
  <Characters>40549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Teacher12</dc:creator>
  <cp:keywords/>
  <dc:description/>
  <cp:lastModifiedBy>Директор</cp:lastModifiedBy>
  <cp:revision>13</cp:revision>
  <cp:lastPrinted>2021-08-16T06:38:00Z</cp:lastPrinted>
  <dcterms:created xsi:type="dcterms:W3CDTF">2021-04-05T18:05:00Z</dcterms:created>
  <dcterms:modified xsi:type="dcterms:W3CDTF">2021-08-16T06:55:00Z</dcterms:modified>
</cp:coreProperties>
</file>