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C3" w:rsidRDefault="009D25C3">
      <w:pPr>
        <w:rPr>
          <w:noProof/>
          <w:lang w:eastAsia="ru-RU"/>
        </w:rPr>
      </w:pPr>
    </w:p>
    <w:p w:rsidR="009D25C3" w:rsidRDefault="009D25C3">
      <w:pPr>
        <w:rPr>
          <w:noProof/>
          <w:lang w:eastAsia="ru-RU"/>
        </w:rPr>
      </w:pPr>
    </w:p>
    <w:p w:rsidR="0093590E" w:rsidRDefault="009D25C3">
      <w:r>
        <w:rPr>
          <w:noProof/>
          <w:lang w:eastAsia="ru-RU"/>
        </w:rPr>
        <w:drawing>
          <wp:inline distT="0" distB="0" distL="0" distR="0">
            <wp:extent cx="5940334" cy="8429625"/>
            <wp:effectExtent l="19050" t="0" r="3266" b="0"/>
            <wp:docPr id="1" name="Рисунок 1" descr="C:\Users\Директор\Desktop\титульный план воспитательной рабо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итульный план воспитательной работы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C3" w:rsidRDefault="009D25C3"/>
    <w:p w:rsidR="009D25C3" w:rsidRDefault="009D25C3"/>
    <w:tbl>
      <w:tblPr>
        <w:tblpPr w:leftFromText="180" w:rightFromText="180" w:horzAnchor="margin" w:tblpXSpec="center" w:tblpY="1425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09"/>
        <w:gridCol w:w="1156"/>
        <w:gridCol w:w="2256"/>
        <w:gridCol w:w="3008"/>
      </w:tblGrid>
      <w:tr w:rsidR="009D25C3" w:rsidRPr="006C31D0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D25C3" w:rsidRPr="00A44105" w:rsidRDefault="009D25C3" w:rsidP="008039F2">
            <w:pPr>
              <w:ind w:right="-1"/>
              <w:jc w:val="center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D25C3" w:rsidRPr="00294D87" w:rsidRDefault="009D25C3" w:rsidP="008039F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 xml:space="preserve">План воспитательной работы школы </w:t>
            </w:r>
          </w:p>
          <w:p w:rsidR="009D25C3" w:rsidRPr="00294D87" w:rsidRDefault="009D25C3" w:rsidP="008039F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на 202-2022</w:t>
            </w: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 xml:space="preserve"> учебный год</w:t>
            </w:r>
          </w:p>
          <w:p w:rsidR="009D25C3" w:rsidRPr="00A44105" w:rsidRDefault="009D25C3" w:rsidP="008039F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943634" w:themeColor="accent2" w:themeShade="BF"/>
                <w:sz w:val="24"/>
                <w:szCs w:val="24"/>
              </w:rPr>
            </w:pP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1-4 классы</w:t>
            </w:r>
          </w:p>
          <w:p w:rsidR="009D25C3" w:rsidRPr="00F1122D" w:rsidRDefault="009D25C3" w:rsidP="008039F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C31D0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D25C3" w:rsidRPr="00A44105" w:rsidRDefault="009D25C3" w:rsidP="008039F2">
            <w:pPr>
              <w:ind w:right="-1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1.09.21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 День солидарности в борьбе с терроризмом»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3.09.21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F112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профилактике ДДТТ, пожарной безопасности, экстремизма, терроризма, разработка   схемы-маршрута «Дом-школа-дом».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  <w:proofErr w:type="gramStart"/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во всероссийском уроке Арктики, посвященному Дню полярника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 поздравление учителей, учителей-ветеранов педагогического труда, День самоуправления, праздничная программа для учителей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уроке безопасности школьников в сети Интернет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«Золотая осень»:  Праздник осен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классам), конкурс рисунков и поделок из природного и бросового материала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этапе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рекламы «Стиль жизни- здоровье»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F1122D" w:rsidTr="008039F2">
        <w:trPr>
          <w:trHeight w:val="268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час, приуроченные ко Дню народного единства</w:t>
            </w:r>
            <w:proofErr w:type="gram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rPr>
          <w:trHeight w:val="268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детей: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 Я рисую свои права» (1-7 классы)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Игра- путешествие « Права детей» 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2-4 классы)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Единые тематические классные часы на тему </w:t>
            </w:r>
          </w:p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Конвенция о правах ребенка»(1-4 классы</w:t>
            </w:r>
            <w:proofErr w:type="gramEnd"/>
          </w:p>
          <w:p w:rsidR="009D25C3" w:rsidRPr="00294D87" w:rsidRDefault="009D25C3" w:rsidP="008039F2"/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rPr>
          <w:trHeight w:val="510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 разноцветный мир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толерантности)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9D25C3" w:rsidRPr="00F1122D" w:rsidTr="008039F2">
        <w:trPr>
          <w:trHeight w:val="510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матери: подготовка номера художественной самодеятельности для </w:t>
            </w:r>
            <w:proofErr w:type="spell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концерта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rPr>
          <w:trHeight w:val="43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ко Дню неизвестного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rPr>
          <w:trHeight w:val="860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Классные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сы, беседы, круглые столы , семи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нары  посвященные личност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Петра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ервого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rPr>
          <w:trHeight w:val="705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приуроченные ко Дню Конституции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rPr>
          <w:trHeight w:val="54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Новый год у ворот»- конкурс  оформления классов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-Проведение Новогодних праздников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rPr>
          <w:trHeight w:val="810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rPr>
          <w:trHeight w:val="570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Операция « Кормушка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ли « Покормите плиц зимой»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школьный экологический отряд « Зеленый мир»</w:t>
            </w:r>
          </w:p>
        </w:tc>
      </w:tr>
      <w:tr w:rsidR="009D25C3" w:rsidRPr="00F1122D" w:rsidTr="008039F2">
        <w:trPr>
          <w:trHeight w:val="259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районном этапе Всероссийской акции « Физическая культура и спорт – альтернатива пагубным привычкам»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rPr>
          <w:trHeight w:val="259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победе в Сталинградской битве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Конкурс чтецов « Мой Сталинград»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 А ну-ка парни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классам), акция по поздравлению дедушек, пап, мальчиков из класса.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</w:t>
            </w: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ультуры, классные руководители</w:t>
            </w:r>
          </w:p>
        </w:tc>
      </w:tr>
      <w:tr w:rsidR="009D25C3" w:rsidRPr="00F1122D" w:rsidTr="008039F2">
        <w:trPr>
          <w:trHeight w:val="97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8 Марта : поздравление бабушек</w:t>
            </w:r>
            <w:proofErr w:type="gram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мам, девочек класса, </w:t>
            </w:r>
            <w:proofErr w:type="spell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- игровые программы по классам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rPr>
          <w:trHeight w:val="255"/>
        </w:trPr>
        <w:tc>
          <w:tcPr>
            <w:tcW w:w="3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Межународный</w:t>
            </w:r>
            <w:proofErr w:type="spell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День леса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водных ресурсов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экологический отряд « Зеленый мир»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Неделя, посвященная 60-летию первого полета в космос: 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Единыйклассный</w:t>
            </w:r>
            <w:proofErr w:type="spellEnd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час « Навстречу к звездам»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Звезда Гагарина»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акция» Мечты о звездах»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Всероссийская « Неделя добра»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экологической направленности: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 Международный День птиц»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участники экологического отряда « Зеленый мир»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ЗОЖ: акция « На зарядку становись»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Весенний день здоровья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Победы: участие в  акции «Бессмертный полк», Конкурс- смотр патриотической песни, конце</w:t>
            </w:r>
            <w:proofErr w:type="gramStart"/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рт в ДК</w:t>
            </w:r>
            <w:proofErr w:type="gramEnd"/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, участие 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проекте «Окна Победы»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Количество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часов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« Страна 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Игралия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Теремок»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Олимп»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Смекалочка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и дети»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Азбука речи»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профориентации:</w:t>
            </w:r>
          </w:p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Кем быть», « Профессии моих родителей», викторина « Профессий в мире много есть»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Школьные </w:t>
            </w:r>
            <w:proofErr w:type="spellStart"/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материалов для размещения на сайте школы и в социальной сети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акция «Школьный двор»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предусмотренные планом</w:t>
            </w:r>
          </w:p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« Щедрым быть здорово»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Дарите комплименты» 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Альбом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юных инспекторов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дорожногодвижения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Светофор»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Руководитель школьного отряда юных инспекторов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дорожногодвижения</w:t>
            </w:r>
            <w:proofErr w:type="spellEnd"/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поделок,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фотофыставки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посвященные памятным событиям и датам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движения  «РДШ»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</w:t>
            </w:r>
            <w:proofErr w:type="spellStart"/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 Бессмертный полк», « Щедрым быть здорово», посещение праздников в классах, посильная помощь школе и классным руководителям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  <w:proofErr w:type="gramStart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Зам</w:t>
            </w:r>
            <w:proofErr w:type="gramStart"/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.д</w:t>
            </w:r>
            <w:proofErr w:type="gramEnd"/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F1122D" w:rsidTr="008039F2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неблагополучными  семьями  по </w:t>
            </w: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вопросам воспитания, обучения детей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профилактики</w:t>
            </w: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gramStart"/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(согласно индивидуальным по планам работы</w:t>
            </w:r>
            <w:proofErr w:type="gramEnd"/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классных руководителей)</w:t>
            </w: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D25C3" w:rsidRPr="00F1122D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Школьный урок</w:t>
            </w:r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gramStart"/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(согласно индивидуальным по планам работы учителей-предметников)</w:t>
            </w:r>
            <w:proofErr w:type="gramEnd"/>
          </w:p>
          <w:p w:rsidR="009D25C3" w:rsidRPr="00F1122D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</w:tbl>
    <w:p w:rsidR="009D25C3" w:rsidRDefault="009D25C3"/>
    <w:p w:rsidR="009D25C3" w:rsidRDefault="009D25C3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27"/>
        <w:gridCol w:w="1155"/>
        <w:gridCol w:w="2253"/>
        <w:gridCol w:w="2994"/>
      </w:tblGrid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>План воспитательной работы школы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sz w:val="28"/>
                <w:szCs w:val="28"/>
              </w:rPr>
              <w:t>на 2021-2022</w:t>
            </w: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учебный год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>5-9 классы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Ключевые общешкольные дела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солидарности с терроризмом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3.09.2021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6A32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профилактике ДДТТ, пожарной безопасности, экстремизма, терроризма, разработка   схемы-маршрута «Дом-школа-дом».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 классные руководители, руководитель ДЮП, учитель ОБЖ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B3046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Петровском уроке,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«Посвящение в пятиклассники»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 поздравление учителей, учителей-ветеранов педагогического труда, День самоуправления, праздничная программа для учителей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Проведение анкетирования обучающихся об их отношении к употреблению ПАВ</w:t>
            </w:r>
            <w:proofErr w:type="gramStart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здоровому образу жизни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Всероссийский урок безопасности школьников в сети Интернет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Методист ВР 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урокебезопасности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сети Интернет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Всероссийского конкурса социальной рекламы «Стиль жизни- здоровье»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 Есть в осени первоначальной…».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Осенние посиделки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rPr>
          <w:trHeight w:val="2569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Единый классный час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 20 ноябр</w:t>
            </w:r>
            <w:proofErr w:type="gramStart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Всероссийский день правовой помощи детям»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защиты детей.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Единый классный час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дню толерантности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Толерантность – дорога к миру»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rPr>
          <w:trHeight w:val="69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 Россия читает Достоевского»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D25C3" w:rsidRPr="006A32B9" w:rsidTr="008039F2">
        <w:trPr>
          <w:trHeight w:val="69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матери: подготовка номера художественной самодеятельности для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концерта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rPr>
          <w:trHeight w:val="81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ко Дню неизвестного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rPr>
          <w:trHeight w:val="1032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505F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круглые столы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семенары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личности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rPr>
          <w:trHeight w:val="1185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Мероприятия профилактической направленности: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Беседа « Что такое коррупция»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« Что такое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кррупция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</w:t>
            </w:r>
            <w:r w:rsidRPr="006A32B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ВИЧ-инфекция и СПИД: без мифов и иллюзий»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rPr>
          <w:trHeight w:val="63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-« Новый год у ворот»- конкурс  оформления классов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-Проведение Новогодних праздников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« Жертвам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Холохоста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победе в Сталинградской битве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 Мой Сталинград»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 А ну-ка парни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классам), акция по поздравлению дедушек, пап, мальчиков из класса.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часы «Горячие точки. Вчера и сегодня»,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о россиянах, исполнявших служебный долг за пределами Отечества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профилактической направленности: Акция « Сообщи, где торгуют смертью»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8 Марта : поздравление бабушек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мам, девочек класса,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- игровые программы по классам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Неделя, посвященная 60-летию первого полета в космос: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Единыйклассный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час « Навстречу к звездам»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Звезда Гагарина»</w:t>
            </w:r>
          </w:p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акция» Мечты о звездах»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Всероссийская « Неделя добра»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ЗОЖ: акция « На зарядку становись»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Весенний день здоровья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Победы: участие в  акции «Бессмертный полк», Конкурс- смотр патриотической песни, конце</w:t>
            </w:r>
            <w:proofErr w:type="gramStart"/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рт в ДК</w:t>
            </w:r>
            <w:proofErr w:type="gramEnd"/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, участие  </w:t>
            </w: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проекте «Окна Победы», « Вахта памяти»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руководители, участники школьного отряда « Гвардейцы»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Трудовой десант « Сделай чище мир вкруг себя»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Курсы внеурочной деятельности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Юные инспекторы дорожного движения»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Бовсуновская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ЭкоМир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Минаева Н. Ю.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Гвардейцы»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Бовсуновск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Финансовая грамотность»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Разговор о правильном питании»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Еремичев П. А.</w:t>
            </w:r>
          </w:p>
        </w:tc>
      </w:tr>
      <w:tr w:rsidR="009D25C3" w:rsidRPr="006A32B9" w:rsidTr="008039F2">
        <w:trPr>
          <w:trHeight w:val="54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Еремичев П. А.</w:t>
            </w:r>
          </w:p>
        </w:tc>
      </w:tr>
      <w:tr w:rsidR="009D25C3" w:rsidRPr="006A32B9" w:rsidTr="008039F2">
        <w:trPr>
          <w:trHeight w:val="51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Еремичев П. А.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Самоуправление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учащихся:  отчеты членов Совета старшеклассников школы о проделанной работе. Подведение итогов работы за 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Профориентация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уроков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беседы</w:t>
            </w:r>
            <w:proofErr w:type="gram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ссные часы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направленности, экскурсии в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СУЗы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ВУЗы г. Волгограда.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Методист ВР, </w:t>
            </w: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Школьные </w:t>
            </w:r>
            <w:proofErr w:type="spellStart"/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медиа</w:t>
            </w:r>
            <w:proofErr w:type="spellEnd"/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материалов для размещения на сайте школы и в социальной сети «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Детские общественные объединения</w:t>
            </w:r>
            <w:r w:rsidRPr="006A32B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движения «РДШ»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Марафон « Мы вместе»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школьный отряд волонтеров « Горячие сердца»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Акция « Обелиск»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школьный отряд волонтеров « Горячие сердца»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Открытые областные соревнования по многоборью « За Сталинград!»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 Орленок 2021»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«Юнармейская краса»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rPr>
          <w:trHeight w:val="54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«Школа безопасности»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ДЮП</w:t>
            </w:r>
          </w:p>
        </w:tc>
      </w:tr>
      <w:tr w:rsidR="009D25C3" w:rsidRPr="006A32B9" w:rsidTr="008039F2">
        <w:trPr>
          <w:trHeight w:val="525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 Всероссийская неделя добра»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волонтерского отряда « Горячие сердца», методист ВР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271E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Всероссийская акция « Бессмертный полк», « Вахта памяти»</w:t>
            </w:r>
          </w:p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271E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волонтерского отряда « Горячие сердца», методист ВР,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Организация предметно-эстетической среды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рисунков, фотографий </w:t>
            </w: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классных уголков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мероприятийях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: « Бессмертный полк», « Щедрым быть здорово», посещение праздников в классах, посильная помощь школе и классным руководителям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Педагог - организатор, </w:t>
            </w:r>
            <w:proofErr w:type="spellStart"/>
            <w:proofErr w:type="gramStart"/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</w:t>
            </w:r>
            <w:proofErr w:type="spellEnd"/>
            <w:proofErr w:type="gramEnd"/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движения «РДШ»,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Классное руководство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(согласно индивидуальным по </w:t>
            </w: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планам работы</w:t>
            </w:r>
            <w:proofErr w:type="gramEnd"/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классных руководителей</w:t>
            </w: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>)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Школьный урок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gramStart"/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9D25C3" w:rsidRDefault="009D25C3"/>
    <w:p w:rsidR="009D25C3" w:rsidRDefault="009D25C3"/>
    <w:p w:rsidR="009D25C3" w:rsidRDefault="009D25C3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27"/>
        <w:gridCol w:w="1155"/>
        <w:gridCol w:w="2253"/>
        <w:gridCol w:w="2994"/>
      </w:tblGrid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>План воспитательной работы школы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sz w:val="28"/>
                <w:szCs w:val="28"/>
              </w:rPr>
              <w:t>на 2021-2022</w:t>
            </w: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учебный год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8"/>
                <w:szCs w:val="28"/>
              </w:rPr>
              <w:t>9-11</w:t>
            </w: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Ключевые общешкольные дела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1.09.21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солидарности с терроризмом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3.09.2021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6A32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профилактике ДДТТ, пожарной безопасности, экстремизма, терроризма, разработка   схемы-маршрута «Дом-школа-дом».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 классные руководители, руководитель ДЮП, учитель ОБЖ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B3046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Петровском уроке,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 поздравление учителей, учителей-ветеранов педагогического труда, День самоуправления, праздничная программа для учителей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Проведение анкетирования обучающихся об их отношении к употреблению ПАВ</w:t>
            </w:r>
            <w:proofErr w:type="gramStart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здоровому образу жизни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Всероссийский урок безопасности школьников в сети Интернет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Методист ВР 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урокебезопасности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сети Интернет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Всероссийского конкурса социальной рекламы «Стиль жизни- здоровье»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 Есть в осени первоначальной…».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Осенние посиделки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rPr>
          <w:trHeight w:val="2569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 Единый классный час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 20 ноябр</w:t>
            </w:r>
            <w:proofErr w:type="gramStart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я-</w:t>
            </w:r>
            <w:proofErr w:type="gramEnd"/>
            <w:r w:rsidRPr="006A32B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Всероссийский день правовой помощи детям»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защиты детей.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Единый классный час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дню толерантности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Толерантность – дорога к миру»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rPr>
          <w:trHeight w:val="69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 Россия читает Достоевского»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9D25C3" w:rsidRPr="006A32B9" w:rsidTr="008039F2">
        <w:trPr>
          <w:trHeight w:val="69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матери: подготовка номера художественной самодеятельности для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концерта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rPr>
          <w:trHeight w:val="81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ко Дню неизвестного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rPr>
          <w:trHeight w:val="1032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505F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круглые столы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семенары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личности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rPr>
          <w:trHeight w:val="1185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Мероприятия профилактической направленности: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Беседа « Что такое коррупция»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« Что такое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кррупция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</w:t>
            </w:r>
            <w:r w:rsidRPr="006A32B9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ВИЧ-инфекция и СПИД: без мифов и иллюзий»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rPr>
          <w:trHeight w:val="63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-« Новый год у ворот»- конкурс  оформления классов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-Проведение Новогодних праздников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« Жертвам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Холохоста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победе в Сталинградской битве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Конкурс чтецов « Мой Сталинград»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 А ну-ка парни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классам), акция по поздравлению дедушек, пап, мальчиков из класса.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часы «Горячие точки. Вчера и сегодня», 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о россиянах, исполнявших служебный долг за </w:t>
            </w: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пределами Отечества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профилактической направленности: Акция « Сообщи, где торгуют смертью»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8 Марта : поздравление бабушек</w:t>
            </w:r>
            <w:proofErr w:type="gram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мам, девочек класса,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- игровые программы по классам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Неделя, посвященная 60-летию первого полета в космос: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Единыйклассный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час « Навстречу к звездам»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Звезда Гагарина»</w:t>
            </w:r>
          </w:p>
          <w:p w:rsidR="009D25C3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акция» Мечты о звездах»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Всероссийская « Неделя добра»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ЗОЖ: акция « На зарядку становись»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Весенний день здоровья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День Победы: участие в  акции «Бессмертный полк», Конкурс- смотр патриотической песни, конце</w:t>
            </w:r>
            <w:proofErr w:type="gramStart"/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рт в ДК</w:t>
            </w:r>
            <w:proofErr w:type="gramEnd"/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, участие  </w:t>
            </w: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проекте «Окна Победы», « Вахта памяти»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руководители, участники школьного отряда « Гвардейцы»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Трудовой десант « Сделай чище мир вкруг себя»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Курсы внеурочной деятельности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Гвардейцы»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Бовсуновск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Финансовая грамотность»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 Разговор о правильном питании»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Еремичев П. А.</w:t>
            </w:r>
          </w:p>
        </w:tc>
      </w:tr>
      <w:tr w:rsidR="009D25C3" w:rsidRPr="006A32B9" w:rsidTr="008039F2">
        <w:trPr>
          <w:trHeight w:val="54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Еремичев П. А.</w:t>
            </w:r>
          </w:p>
        </w:tc>
      </w:tr>
      <w:tr w:rsidR="009D25C3" w:rsidRPr="006A32B9" w:rsidTr="008039F2">
        <w:trPr>
          <w:trHeight w:val="510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Еремичев П. А.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Самоуправление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Выборы лидеров, активов  классов, распределение обязанностей.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Общешкольное отчетное собрание учащихся:  отчеты членов Совета старшеклассников школы о проделанной работе. Подведение итогов работы за год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Профориентация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уроков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беседы</w:t>
            </w:r>
            <w:proofErr w:type="gram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ссные часы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направленности, экскурсии в </w:t>
            </w:r>
            <w:proofErr w:type="spellStart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СУЗы</w:t>
            </w:r>
            <w:proofErr w:type="spellEnd"/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ВУЗы г. Волгограда.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Методист ВР, </w:t>
            </w:r>
            <w:r w:rsidRPr="006A32B9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Школьные </w:t>
            </w:r>
            <w:proofErr w:type="spellStart"/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медиа</w:t>
            </w:r>
            <w:proofErr w:type="spellEnd"/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материалов для размещения на сайте школы и в социальной сети «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Детские общественные объединения</w:t>
            </w:r>
            <w:r w:rsidRPr="006A32B9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акция «Школьный </w:t>
            </w: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Руководитель движения </w:t>
            </w: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«РДШ»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Марафон « Мы вместе»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школьный отряд волонтеров « Горячие сердца»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Акция « Обелиск»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ВР, школьный отряд волонтеров « Горячие сердца»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Открытые областные соревнования по многоборью « За Сталинград!»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Гвардейцы»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 Орленок 2021»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«Юнармейская краса»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rPr>
          <w:trHeight w:val="540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«Школа безопасности»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ДЮП</w:t>
            </w:r>
          </w:p>
        </w:tc>
      </w:tr>
      <w:tr w:rsidR="009D25C3" w:rsidRPr="006A32B9" w:rsidTr="008039F2">
        <w:trPr>
          <w:trHeight w:val="525"/>
        </w:trPr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« Всероссийская неделя добра»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волонтерского отряда « Горячие сердца», методист ВР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271E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Всероссийская акция « Бессмертный полк», « Вахта памяти»</w:t>
            </w:r>
          </w:p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7271E2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7271E2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волонтерского отряда « Горячие сердца», методист ВР,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Руководитель отряда « Гвардейцы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Организация предметно-эстетической среды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</w:t>
            </w:r>
            <w:proofErr w:type="spellStart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мероприятийях</w:t>
            </w:r>
            <w:proofErr w:type="spellEnd"/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: « Бессмертный полк», « Щедрым быть здорово», посещение праздников в классах, посильная помощь школе и классным руководителям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Педагог - организатор, </w:t>
            </w:r>
            <w:proofErr w:type="spellStart"/>
            <w:proofErr w:type="gramStart"/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рук-ль</w:t>
            </w:r>
            <w:proofErr w:type="spellEnd"/>
            <w:proofErr w:type="gramEnd"/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движения «РДШ», 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25C3" w:rsidRPr="006A32B9" w:rsidTr="008039F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Классное руководство</w:t>
            </w:r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(согласно индивидуальным по </w:t>
            </w: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планам работы</w:t>
            </w:r>
            <w:proofErr w:type="gramEnd"/>
          </w:p>
          <w:p w:rsidR="009D25C3" w:rsidRPr="006A32B9" w:rsidRDefault="009D25C3" w:rsidP="008039F2">
            <w:pPr>
              <w:pStyle w:val="a5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классных руководителей</w:t>
            </w:r>
            <w:r w:rsidRPr="006A32B9">
              <w:rPr>
                <w:rFonts w:ascii="Times New Roman" w:eastAsia="№Е" w:hAnsi="Times New Roman" w:cs="Times New Roman"/>
                <w:sz w:val="28"/>
                <w:szCs w:val="28"/>
              </w:rPr>
              <w:t>)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D25C3" w:rsidRPr="006A32B9" w:rsidTr="008039F2">
        <w:tc>
          <w:tcPr>
            <w:tcW w:w="10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Школьный урок</w:t>
            </w:r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sz w:val="24"/>
                <w:szCs w:val="24"/>
              </w:rPr>
            </w:pPr>
            <w:proofErr w:type="gramStart"/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(согласно индивидуальным по </w:t>
            </w:r>
            <w:r w:rsidRPr="006A32B9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планам работы учителей-предметников</w:t>
            </w:r>
            <w:r w:rsidRPr="006A32B9">
              <w:rPr>
                <w:rFonts w:ascii="Times New Roman" w:eastAsia="№Е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D25C3" w:rsidRPr="006A32B9" w:rsidRDefault="009D25C3" w:rsidP="008039F2">
            <w:pPr>
              <w:pStyle w:val="a5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9D25C3" w:rsidRDefault="009D25C3"/>
    <w:sectPr w:rsidR="009D25C3" w:rsidSect="009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5C3"/>
    <w:rsid w:val="007741C1"/>
    <w:rsid w:val="0093590E"/>
    <w:rsid w:val="009D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5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25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3602</Words>
  <Characters>20533</Characters>
  <Application>Microsoft Office Word</Application>
  <DocSecurity>0</DocSecurity>
  <Lines>171</Lines>
  <Paragraphs>48</Paragraphs>
  <ScaleCrop>false</ScaleCrop>
  <Company/>
  <LinksUpToDate>false</LinksUpToDate>
  <CharactersWithSpaces>24087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2021-08-31T11:13:00Z</dcterms:created>
  <dcterms:modified xsi:type="dcterms:W3CDTF">2021-08-31T11:16:00Z</dcterms:modified>
</cp:coreProperties>
</file>