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5" w:rsidRDefault="005F4AC5" w:rsidP="005F4AC5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ОНЛАЙН-КОНКУРС "ТЕХНИКА, С КОТОРОЙ МЫ ПОБЕДИЛИ"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Уважаемые ребята и их родители, приглашаем вас </w:t>
      </w:r>
      <w:proofErr w:type="gramStart"/>
      <w:r>
        <w:rPr>
          <w:sz w:val="28"/>
          <w:szCs w:val="28"/>
        </w:rPr>
        <w:t>принять</w:t>
      </w:r>
      <w:proofErr w:type="gramEnd"/>
      <w:r>
        <w:rPr>
          <w:sz w:val="28"/>
          <w:szCs w:val="28"/>
        </w:rPr>
        <w:t xml:space="preserve"> участие в конкурсе, посвященном 75-летнему юбилею Победы в Великой отечественной войне.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Давайте вместе отметим великий праздник - День ПОБЕДЫ. </w:t>
      </w:r>
      <w:proofErr w:type="gramStart"/>
      <w:r>
        <w:rPr>
          <w:sz w:val="28"/>
          <w:szCs w:val="28"/>
        </w:rPr>
        <w:t>Наверное</w:t>
      </w:r>
      <w:proofErr w:type="gramEnd"/>
      <w:r>
        <w:rPr>
          <w:sz w:val="28"/>
          <w:szCs w:val="28"/>
        </w:rPr>
        <w:t xml:space="preserve"> у всех дома есть подручные материалы: картон, материя, поломанные машинки, кусок фанеры на чердаке... Все это вы </w:t>
      </w:r>
      <w:proofErr w:type="gramStart"/>
      <w:r>
        <w:rPr>
          <w:sz w:val="28"/>
          <w:szCs w:val="28"/>
        </w:rPr>
        <w:t xml:space="preserve">можете попробовать превратить в </w:t>
      </w:r>
      <w:proofErr w:type="spellStart"/>
      <w:r>
        <w:rPr>
          <w:sz w:val="28"/>
          <w:szCs w:val="28"/>
        </w:rPr>
        <w:t>арт-объект</w:t>
      </w:r>
      <w:proofErr w:type="spellEnd"/>
      <w:r>
        <w:rPr>
          <w:sz w:val="28"/>
          <w:szCs w:val="28"/>
        </w:rPr>
        <w:t xml:space="preserve"> и сотворить протопит</w:t>
      </w:r>
      <w:proofErr w:type="gramEnd"/>
      <w:r>
        <w:rPr>
          <w:sz w:val="28"/>
          <w:szCs w:val="28"/>
        </w:rPr>
        <w:t xml:space="preserve"> военной техники. Привлекайте родителей. Давайте добавим в наше домашнее времяпрепровождение немного творчества. 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Порядок и условия проведения. 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с 09.04.2020 по 01.05.2020 г. в </w:t>
      </w:r>
      <w:proofErr w:type="spellStart"/>
      <w:r>
        <w:rPr>
          <w:sz w:val="28"/>
          <w:szCs w:val="28"/>
        </w:rPr>
        <w:t>соцсетях</w:t>
      </w:r>
      <w:proofErr w:type="spellEnd"/>
      <w:r>
        <w:rPr>
          <w:sz w:val="28"/>
          <w:szCs w:val="28"/>
        </w:rPr>
        <w:t>. 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Размещайте свои работы в одной из социальных сетей (</w:t>
      </w:r>
      <w:proofErr w:type="spellStart"/>
      <w:r>
        <w:rPr>
          <w:sz w:val="28"/>
          <w:szCs w:val="28"/>
        </w:rPr>
        <w:t>Facebook</w:t>
      </w:r>
      <w:proofErr w:type="spellEnd"/>
      <w:r>
        <w:rPr>
          <w:sz w:val="28"/>
          <w:szCs w:val="28"/>
        </w:rPr>
        <w:t xml:space="preserve">, ВК, </w:t>
      </w:r>
      <w:proofErr w:type="spellStart"/>
      <w:r>
        <w:rPr>
          <w:sz w:val="28"/>
          <w:szCs w:val="28"/>
        </w:rPr>
        <w:t>Instagram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хэштэгами</w:t>
      </w:r>
      <w:proofErr w:type="spellEnd"/>
      <w:r>
        <w:rPr>
          <w:sz w:val="28"/>
          <w:szCs w:val="28"/>
        </w:rPr>
        <w:t xml:space="preserve"> #кванториум34дома, #техникапобеды34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08 мая мы подведем итоги. </w:t>
      </w:r>
    </w:p>
    <w:p w:rsidR="005F4AC5" w:rsidRDefault="005F4AC5" w:rsidP="005F4AC5">
      <w:pPr>
        <w:pStyle w:val="a4"/>
        <w:spacing w:before="0" w:beforeAutospacing="0" w:after="0" w:afterAutospacing="0"/>
      </w:pPr>
      <w:r>
        <w:rPr>
          <w:sz w:val="28"/>
          <w:szCs w:val="28"/>
        </w:rPr>
        <w:t xml:space="preserve">Три </w:t>
      </w:r>
      <w:proofErr w:type="gramStart"/>
      <w:r>
        <w:rPr>
          <w:sz w:val="28"/>
          <w:szCs w:val="28"/>
        </w:rPr>
        <w:t xml:space="preserve">работы, набравшие больше всего </w:t>
      </w:r>
      <w:proofErr w:type="spellStart"/>
      <w:r>
        <w:rPr>
          <w:sz w:val="28"/>
          <w:szCs w:val="28"/>
        </w:rPr>
        <w:t>лайков</w:t>
      </w:r>
      <w:proofErr w:type="spellEnd"/>
      <w:r>
        <w:rPr>
          <w:sz w:val="28"/>
          <w:szCs w:val="28"/>
        </w:rPr>
        <w:t xml:space="preserve"> получат</w:t>
      </w:r>
      <w:proofErr w:type="gramEnd"/>
      <w:r>
        <w:rPr>
          <w:sz w:val="28"/>
          <w:szCs w:val="28"/>
        </w:rPr>
        <w:t xml:space="preserve"> сувениры от </w:t>
      </w:r>
      <w:proofErr w:type="spellStart"/>
      <w:r>
        <w:rPr>
          <w:sz w:val="28"/>
          <w:szCs w:val="28"/>
        </w:rPr>
        <w:t>Кванториума</w:t>
      </w:r>
      <w:proofErr w:type="spellEnd"/>
      <w:r>
        <w:rPr>
          <w:sz w:val="28"/>
          <w:szCs w:val="28"/>
        </w:rPr>
        <w:t>. </w:t>
      </w:r>
    </w:p>
    <w:p w:rsidR="005F4AC5" w:rsidRDefault="005F4AC5" w:rsidP="005F4AC5">
      <w:pPr>
        <w:pStyle w:val="a4"/>
        <w:spacing w:before="0" w:beforeAutospacing="0" w:after="0" w:afterAutospacing="0"/>
      </w:pPr>
      <w:hyperlink r:id="rId4" w:tgtFrame="_self" w:history="1">
        <w:r>
          <w:rPr>
            <w:rStyle w:val="a3"/>
            <w:b/>
            <w:bCs/>
            <w:sz w:val="28"/>
            <w:szCs w:val="28"/>
          </w:rPr>
          <w:t>РЕГИСТРАЦИЯ В КОНКУРСЕ</w:t>
        </w:r>
        <w:proofErr w:type="gramStart"/>
      </w:hyperlink>
      <w:r>
        <w:rPr>
          <w:sz w:val="28"/>
          <w:szCs w:val="28"/>
        </w:rPr>
        <w:br/>
      </w:r>
      <w:r>
        <w:rPr>
          <w:b/>
          <w:bCs/>
        </w:rPr>
        <w:t>П</w:t>
      </w:r>
      <w:proofErr w:type="gramEnd"/>
      <w:r>
        <w:rPr>
          <w:b/>
          <w:bCs/>
        </w:rPr>
        <w:t>ожалуйста, перед регистрацией подготовьте соответствующие фото материалы Вашей работы!</w:t>
      </w:r>
    </w:p>
    <w:p w:rsidR="005F4AC5" w:rsidRDefault="005F4AC5" w:rsidP="005F4AC5">
      <w:pPr>
        <w:pStyle w:val="a4"/>
        <w:spacing w:before="0" w:beforeAutospacing="0" w:after="0" w:afterAutospacing="0"/>
      </w:pPr>
      <w:r>
        <w:rPr>
          <w:sz w:val="28"/>
          <w:szCs w:val="28"/>
        </w:rPr>
        <w:t>Заявка является подтверждением того, что участник Конкурса полностью принимает порядок и условия проведения Конкурса. 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Конкурс проводится по следующим номинациям: 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1) автомобили и боевые машины СССР периода 1939 – 1945 гг.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2) самолеты СССР периода 1939 – 1945 гг. 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3) автомобили на водородном топливе в блокадном Ленинграде; 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4) трофейный транспорт на службе Красной Армии и народного хозяйства; 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5) автомобили США на дорогах Великой Отечественной Войны; 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6) газогенераторные автомобили для нужд фронта и тыла. 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Конкурсные работы выполняются согласно следующим требованиям: Участники Конкурса должны предоставить: 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прототип модели, выполненный из любых подручных материалов; 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техническое описание работы в форме презентации (не более 7 страниц): 1 стр. - учреждение, название работы, авто</w:t>
      </w:r>
      <w:proofErr w:type="gramStart"/>
      <w:r>
        <w:rPr>
          <w:sz w:val="28"/>
          <w:szCs w:val="28"/>
        </w:rPr>
        <w:t>р(</w:t>
      </w:r>
      <w:proofErr w:type="gramEnd"/>
      <w:r>
        <w:rPr>
          <w:sz w:val="28"/>
          <w:szCs w:val="28"/>
        </w:rPr>
        <w:t>ы), руководитель (фамилия, имя, отчество полностью); 2-3 стр. - описание принципа работы, предоставление архивных (семейных) материалов, роль данной модели в период Великой Отечественной войны; 4-5 стр. - конструкторская и технологическая проработка (прилагаются эскизы, чертежи, схемы и др.); </w:t>
      </w:r>
    </w:p>
    <w:p w:rsid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Все материалы, предоставленные авторами в рамках Конкурса, впоследствии могут безвозмездно использоваться в некоммерческих социальных программах, в благотворительных акциях и прочих добровольческих проектах с указанием автора и ссылкой на его участие в Конкурсе. </w:t>
      </w:r>
    </w:p>
    <w:p w:rsidR="00593135" w:rsidRPr="005F4AC5" w:rsidRDefault="005F4AC5" w:rsidP="005F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 время проведения Конкурса ведется фото-, видеосъемка. Полученные материалы используются по усмотрению организаторов Конкурса.</w:t>
      </w:r>
    </w:p>
    <w:sectPr w:rsidR="00593135" w:rsidRPr="005F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>
    <w:useFELayout/>
  </w:compat>
  <w:rsids>
    <w:rsidRoot w:val="005F4AC5"/>
    <w:rsid w:val="00593135"/>
    <w:rsid w:val="005F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5F4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F4AC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F4A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VSYZvTswGkrtwQqP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2020-04-27T05:57:00Z</dcterms:created>
  <dcterms:modified xsi:type="dcterms:W3CDTF">2020-04-27T05:58:00Z</dcterms:modified>
</cp:coreProperties>
</file>