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6A28" w:rsidRDefault="00806A28" w:rsidP="00806A2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72B92" w:rsidRDefault="00172B92" w:rsidP="00172B92">
      <w:pPr>
        <w:pStyle w:val="ConsNonformat"/>
        <w:widowControl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172B92" w:rsidRPr="00430439" w:rsidRDefault="00172B92" w:rsidP="00172B92">
      <w:pPr>
        <w:pStyle w:val="ConsNonformat"/>
        <w:widowControl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«Каменская средняя   школа»</w:t>
      </w:r>
    </w:p>
    <w:p w:rsidR="00172B92" w:rsidRDefault="00172B92" w:rsidP="00172B92">
      <w:pPr>
        <w:pStyle w:val="ConsNonformat"/>
        <w:widowControl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72B92" w:rsidRDefault="00172B92" w:rsidP="00172B92">
      <w:pPr>
        <w:pStyle w:val="ConsNonformat"/>
        <w:widowControl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430439">
        <w:rPr>
          <w:rFonts w:ascii="Times New Roman" w:hAnsi="Times New Roman"/>
          <w:b/>
          <w:sz w:val="28"/>
          <w:szCs w:val="28"/>
        </w:rPr>
        <w:t>ПРИКАЗ</w:t>
      </w:r>
    </w:p>
    <w:p w:rsidR="00172B92" w:rsidRPr="00430439" w:rsidRDefault="00172B92" w:rsidP="00172B92">
      <w:pPr>
        <w:pStyle w:val="ConsNonformat"/>
        <w:widowControl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06A28" w:rsidRDefault="00172B92" w:rsidP="00172B9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28.02.2020                                                                          №</w:t>
      </w:r>
    </w:p>
    <w:p w:rsidR="00172B92" w:rsidRDefault="00172B92" w:rsidP="00172B9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72B92" w:rsidRDefault="00172B92" w:rsidP="00172B9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72B92" w:rsidRDefault="00172B92" w:rsidP="00172B9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72B92" w:rsidRDefault="00172B92" w:rsidP="00172B9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внедрении учебно-методических комплектов по финансовой грамотности в образовательный процесс в 2020 году</w:t>
      </w:r>
    </w:p>
    <w:p w:rsidR="00172B92" w:rsidRDefault="00172B92" w:rsidP="00172B9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72B92" w:rsidRDefault="00172B92" w:rsidP="00172B9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>
        <w:rPr>
          <w:rFonts w:ascii="Times New Roman" w:hAnsi="Times New Roman" w:cs="Times New Roman"/>
          <w:sz w:val="28"/>
          <w:szCs w:val="28"/>
        </w:rPr>
        <w:t>В соответствии с постановлением Администрации Волгоградской области от 23.01.2017 № 10-п «Об утверждении государственной программы Волгоградской области «Управление государственными финансами Волгоградской области, информационным письмом комитета образования, науки и молодежной политики Волгоградской области от 31.07.2019 г. № И-14/8591, письмом ГАУ ДПО «Волгоградская государственная академия последипломного образования</w:t>
      </w:r>
      <w:r w:rsidR="00F23404">
        <w:rPr>
          <w:rFonts w:ascii="Times New Roman" w:hAnsi="Times New Roman" w:cs="Times New Roman"/>
          <w:sz w:val="28"/>
          <w:szCs w:val="28"/>
        </w:rPr>
        <w:t>» от 29.10.2019 г., в рамках реализации подпрограммы «Повышение финансовой грамотности населения в Волгоградской области» государственной программы</w:t>
      </w:r>
      <w:proofErr w:type="gramEnd"/>
      <w:r w:rsidR="00F23404">
        <w:rPr>
          <w:rFonts w:ascii="Times New Roman" w:hAnsi="Times New Roman" w:cs="Times New Roman"/>
          <w:sz w:val="28"/>
          <w:szCs w:val="28"/>
        </w:rPr>
        <w:t xml:space="preserve"> «Управление государственными финансами Волгоградской области» по проекту Минфина России «Содействии повышению уровня финансовой грамотности населения и развитию финансового образования в Российской Федерации», приказом отдела по образованию администрации </w:t>
      </w:r>
      <w:proofErr w:type="spellStart"/>
      <w:r w:rsidR="00F23404">
        <w:rPr>
          <w:rFonts w:ascii="Times New Roman" w:hAnsi="Times New Roman" w:cs="Times New Roman"/>
          <w:sz w:val="28"/>
          <w:szCs w:val="28"/>
        </w:rPr>
        <w:t>Городищенского</w:t>
      </w:r>
      <w:proofErr w:type="spellEnd"/>
      <w:r w:rsidR="00F23404">
        <w:rPr>
          <w:rFonts w:ascii="Times New Roman" w:hAnsi="Times New Roman" w:cs="Times New Roman"/>
          <w:sz w:val="28"/>
          <w:szCs w:val="28"/>
        </w:rPr>
        <w:t xml:space="preserve"> муниципального района Волгоградской области от 26.02.2020 г. № 69 «О внедрении учебно-методических комплектов по финансовой грамотности в образовательный процесс в 2020 году»,</w:t>
      </w:r>
    </w:p>
    <w:p w:rsidR="00F23404" w:rsidRDefault="00F23404" w:rsidP="00172B9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23404" w:rsidRDefault="00F23404" w:rsidP="00F2340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приказываю:</w:t>
      </w:r>
    </w:p>
    <w:p w:rsidR="006124A8" w:rsidRDefault="006124A8" w:rsidP="00F2340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1.Внедрить с 01.03.2020 г. по 31.12.2020 г. в образовательный процесс реализацию учебно-методических комплектов по финансовой грамотности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соответсвии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 распределением литературы в общеобразовательные учреждения района в 2019 году и комплектацией </w:t>
      </w:r>
    </w:p>
    <w:p w:rsidR="005C4654" w:rsidRDefault="005C4654" w:rsidP="006124A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124A8" w:rsidRDefault="005C4654" w:rsidP="006124A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2</w:t>
      </w:r>
      <w:r w:rsidR="006124A8">
        <w:rPr>
          <w:rFonts w:ascii="Times New Roman" w:hAnsi="Times New Roman" w:cs="Times New Roman"/>
          <w:sz w:val="28"/>
          <w:szCs w:val="28"/>
        </w:rPr>
        <w:t xml:space="preserve">. </w:t>
      </w:r>
      <w:r w:rsidR="009E7332">
        <w:rPr>
          <w:rFonts w:ascii="Times New Roman" w:hAnsi="Times New Roman" w:cs="Times New Roman"/>
          <w:sz w:val="28"/>
          <w:szCs w:val="28"/>
        </w:rPr>
        <w:t>Байкалову Елену Александровну назначить за проведение факультативных курсов по финансовой грамотности:</w:t>
      </w:r>
    </w:p>
    <w:p w:rsidR="009E7332" w:rsidRDefault="009E7332" w:rsidP="006124A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класс – 1 час  в неделю в одно полугодие (16 часов)</w:t>
      </w:r>
    </w:p>
    <w:p w:rsidR="009E7332" w:rsidRDefault="009E7332" w:rsidP="006124A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 класс – 1 час в неделю </w:t>
      </w:r>
      <w:r w:rsidR="005C4654">
        <w:rPr>
          <w:rFonts w:ascii="Times New Roman" w:hAnsi="Times New Roman" w:cs="Times New Roman"/>
          <w:sz w:val="28"/>
          <w:szCs w:val="28"/>
        </w:rPr>
        <w:t>(34 часа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9E7332" w:rsidRDefault="00BA4F22" w:rsidP="006124A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bookmarkStart w:id="0" w:name="_GoBack"/>
      <w:bookmarkEnd w:id="0"/>
      <w:r w:rsidR="009E7332">
        <w:rPr>
          <w:rFonts w:ascii="Times New Roman" w:hAnsi="Times New Roman" w:cs="Times New Roman"/>
          <w:sz w:val="28"/>
          <w:szCs w:val="28"/>
        </w:rPr>
        <w:t xml:space="preserve"> класс – 1 час в неделю </w:t>
      </w:r>
      <w:r w:rsidR="005C4654">
        <w:rPr>
          <w:rFonts w:ascii="Times New Roman" w:hAnsi="Times New Roman" w:cs="Times New Roman"/>
          <w:sz w:val="28"/>
          <w:szCs w:val="28"/>
        </w:rPr>
        <w:t>(34 часа</w:t>
      </w:r>
      <w:r w:rsidR="009E7332">
        <w:rPr>
          <w:rFonts w:ascii="Times New Roman" w:hAnsi="Times New Roman" w:cs="Times New Roman"/>
          <w:sz w:val="28"/>
          <w:szCs w:val="28"/>
        </w:rPr>
        <w:t>)</w:t>
      </w:r>
    </w:p>
    <w:p w:rsidR="009E7332" w:rsidRDefault="009E7332" w:rsidP="006124A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 класс – 1 час в неделю </w:t>
      </w:r>
      <w:r w:rsidR="005C4654">
        <w:rPr>
          <w:rFonts w:ascii="Times New Roman" w:hAnsi="Times New Roman" w:cs="Times New Roman"/>
          <w:sz w:val="28"/>
          <w:szCs w:val="28"/>
        </w:rPr>
        <w:t>(34 часа</w:t>
      </w:r>
      <w:r>
        <w:rPr>
          <w:rFonts w:ascii="Times New Roman" w:hAnsi="Times New Roman" w:cs="Times New Roman"/>
          <w:sz w:val="28"/>
          <w:szCs w:val="28"/>
        </w:rPr>
        <w:t>)</w:t>
      </w:r>
      <w:r w:rsidR="005C4654">
        <w:rPr>
          <w:rFonts w:ascii="Times New Roman" w:hAnsi="Times New Roman" w:cs="Times New Roman"/>
          <w:sz w:val="28"/>
          <w:szCs w:val="28"/>
        </w:rPr>
        <w:t>, в соответствии с приложением № 1</w:t>
      </w:r>
    </w:p>
    <w:p w:rsidR="00172B92" w:rsidRDefault="00172B92" w:rsidP="00806A2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791D02" w:rsidRDefault="00791D02" w:rsidP="00806A2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791D02" w:rsidRDefault="00791D02" w:rsidP="00806A2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3590E" w:rsidRDefault="005C4654" w:rsidP="00791D0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791D02">
        <w:rPr>
          <w:rFonts w:ascii="Times New Roman" w:hAnsi="Times New Roman" w:cs="Times New Roman"/>
          <w:sz w:val="28"/>
          <w:szCs w:val="28"/>
        </w:rPr>
        <w:t xml:space="preserve">. Утвердить расписание </w:t>
      </w:r>
      <w:r w:rsidR="00806A28">
        <w:rPr>
          <w:rFonts w:ascii="Times New Roman" w:hAnsi="Times New Roman" w:cs="Times New Roman"/>
          <w:sz w:val="28"/>
          <w:szCs w:val="28"/>
        </w:rPr>
        <w:t xml:space="preserve"> факультативных курсов по финансовой грамотности</w:t>
      </w:r>
      <w:r>
        <w:rPr>
          <w:rFonts w:ascii="Times New Roman" w:hAnsi="Times New Roman" w:cs="Times New Roman"/>
          <w:sz w:val="28"/>
          <w:szCs w:val="28"/>
        </w:rPr>
        <w:t xml:space="preserve"> 01.03.2020 г. по 31.05.2020 г.</w:t>
      </w:r>
      <w:r w:rsidR="00791D02">
        <w:rPr>
          <w:rFonts w:ascii="Times New Roman" w:hAnsi="Times New Roman" w:cs="Times New Roman"/>
          <w:sz w:val="28"/>
          <w:szCs w:val="28"/>
        </w:rPr>
        <w:t>:</w:t>
      </w:r>
    </w:p>
    <w:p w:rsidR="00806A28" w:rsidRDefault="00806A28" w:rsidP="00806A2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06A28" w:rsidRDefault="00806A28" w:rsidP="00806A2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186"/>
        <w:gridCol w:w="2421"/>
        <w:gridCol w:w="4432"/>
      </w:tblGrid>
      <w:tr w:rsidR="0022493E" w:rsidTr="0022493E">
        <w:tc>
          <w:tcPr>
            <w:tcW w:w="2186" w:type="dxa"/>
          </w:tcPr>
          <w:p w:rsidR="0022493E" w:rsidRDefault="0022493E" w:rsidP="00806A2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</w:tc>
        <w:tc>
          <w:tcPr>
            <w:tcW w:w="2421" w:type="dxa"/>
          </w:tcPr>
          <w:p w:rsidR="0022493E" w:rsidRDefault="0022493E" w:rsidP="00806A2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4432" w:type="dxa"/>
          </w:tcPr>
          <w:p w:rsidR="0022493E" w:rsidRDefault="0022493E" w:rsidP="00806A2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</w:t>
            </w:r>
          </w:p>
        </w:tc>
      </w:tr>
      <w:tr w:rsidR="0022493E" w:rsidTr="0022493E">
        <w:tc>
          <w:tcPr>
            <w:tcW w:w="2186" w:type="dxa"/>
          </w:tcPr>
          <w:p w:rsidR="0022493E" w:rsidRDefault="0022493E" w:rsidP="00791D0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2421" w:type="dxa"/>
          </w:tcPr>
          <w:p w:rsidR="0022493E" w:rsidRDefault="0022493E" w:rsidP="00806A2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432" w:type="dxa"/>
          </w:tcPr>
          <w:p w:rsidR="0022493E" w:rsidRDefault="0022493E" w:rsidP="00806A2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22493E" w:rsidTr="0022493E">
        <w:tc>
          <w:tcPr>
            <w:tcW w:w="2186" w:type="dxa"/>
          </w:tcPr>
          <w:p w:rsidR="0022493E" w:rsidRDefault="0022493E" w:rsidP="00791D0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2421" w:type="dxa"/>
          </w:tcPr>
          <w:p w:rsidR="0022493E" w:rsidRDefault="0022493E" w:rsidP="00806A2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432" w:type="dxa"/>
          </w:tcPr>
          <w:p w:rsidR="0022493E" w:rsidRDefault="0022493E" w:rsidP="00806A2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22493E" w:rsidTr="0022493E">
        <w:tc>
          <w:tcPr>
            <w:tcW w:w="2186" w:type="dxa"/>
          </w:tcPr>
          <w:p w:rsidR="0022493E" w:rsidRDefault="0022493E" w:rsidP="00791D0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2421" w:type="dxa"/>
          </w:tcPr>
          <w:p w:rsidR="0022493E" w:rsidRDefault="0022493E" w:rsidP="00806A2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432" w:type="dxa"/>
          </w:tcPr>
          <w:p w:rsidR="0022493E" w:rsidRDefault="0022493E" w:rsidP="00806A2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22493E" w:rsidTr="0022493E">
        <w:tc>
          <w:tcPr>
            <w:tcW w:w="2186" w:type="dxa"/>
          </w:tcPr>
          <w:p w:rsidR="0022493E" w:rsidRDefault="0022493E" w:rsidP="00791D0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2421" w:type="dxa"/>
          </w:tcPr>
          <w:p w:rsidR="0022493E" w:rsidRDefault="0022493E" w:rsidP="00806A2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432" w:type="dxa"/>
          </w:tcPr>
          <w:p w:rsidR="0022493E" w:rsidRDefault="0022493E" w:rsidP="00806A2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</w:tbl>
    <w:p w:rsidR="00806A28" w:rsidRDefault="00806A28" w:rsidP="00806A2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C92652" w:rsidRDefault="00C92652" w:rsidP="00C92652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C92652" w:rsidRDefault="00C92652" w:rsidP="00C92652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C92652" w:rsidRDefault="00C92652" w:rsidP="00C92652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C92652" w:rsidRDefault="00C92652" w:rsidP="00C92652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1 </w:t>
      </w:r>
    </w:p>
    <w:p w:rsidR="00791D02" w:rsidRDefault="00C92652" w:rsidP="00C92652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приказу № ___ от 28.02.2020 г.</w:t>
      </w:r>
    </w:p>
    <w:p w:rsidR="00791D02" w:rsidRDefault="00791D02" w:rsidP="00806A2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791D02" w:rsidRDefault="00791D02" w:rsidP="00806A2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9606" w:type="dxa"/>
        <w:tblLayout w:type="fixed"/>
        <w:tblLook w:val="04A0" w:firstRow="1" w:lastRow="0" w:firstColumn="1" w:lastColumn="0" w:noHBand="0" w:noVBand="1"/>
      </w:tblPr>
      <w:tblGrid>
        <w:gridCol w:w="817"/>
        <w:gridCol w:w="1134"/>
        <w:gridCol w:w="992"/>
        <w:gridCol w:w="709"/>
        <w:gridCol w:w="1276"/>
        <w:gridCol w:w="709"/>
        <w:gridCol w:w="935"/>
        <w:gridCol w:w="624"/>
        <w:gridCol w:w="850"/>
        <w:gridCol w:w="851"/>
        <w:gridCol w:w="709"/>
      </w:tblGrid>
      <w:tr w:rsidR="005C4654" w:rsidTr="005C4654">
        <w:tc>
          <w:tcPr>
            <w:tcW w:w="817" w:type="dxa"/>
          </w:tcPr>
          <w:p w:rsidR="005C4654" w:rsidRDefault="005C4654" w:rsidP="00806A2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4820" w:type="dxa"/>
            <w:gridSpan w:val="5"/>
          </w:tcPr>
          <w:p w:rsidR="005C4654" w:rsidRPr="005C4654" w:rsidRDefault="005C4654" w:rsidP="00806A2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654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УМК </w:t>
            </w:r>
          </w:p>
          <w:p w:rsidR="005C4654" w:rsidRPr="005C4654" w:rsidRDefault="005C4654" w:rsidP="00806A2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654">
              <w:rPr>
                <w:rFonts w:ascii="Times New Roman" w:hAnsi="Times New Roman" w:cs="Times New Roman"/>
                <w:sz w:val="24"/>
                <w:szCs w:val="24"/>
              </w:rPr>
              <w:t>(16 часов 1 группа) в период 01.03.2020 – 31.05.2020 г.</w:t>
            </w:r>
          </w:p>
        </w:tc>
        <w:tc>
          <w:tcPr>
            <w:tcW w:w="3969" w:type="dxa"/>
            <w:gridSpan w:val="5"/>
          </w:tcPr>
          <w:p w:rsidR="005C4654" w:rsidRPr="005C4654" w:rsidRDefault="005C4654" w:rsidP="005C465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654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УМК </w:t>
            </w:r>
          </w:p>
          <w:p w:rsidR="005C4654" w:rsidRPr="005C4654" w:rsidRDefault="005C4654" w:rsidP="005C465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654">
              <w:rPr>
                <w:rFonts w:ascii="Times New Roman" w:hAnsi="Times New Roman" w:cs="Times New Roman"/>
                <w:sz w:val="24"/>
                <w:szCs w:val="24"/>
              </w:rPr>
              <w:t>(16 часов 1 группа) в период 01.09.2020 – 31.12.2020 г.</w:t>
            </w:r>
          </w:p>
        </w:tc>
      </w:tr>
      <w:tr w:rsidR="005C4654" w:rsidTr="005C4654">
        <w:trPr>
          <w:trHeight w:val="158"/>
        </w:trPr>
        <w:tc>
          <w:tcPr>
            <w:tcW w:w="817" w:type="dxa"/>
            <w:vMerge w:val="restart"/>
          </w:tcPr>
          <w:p w:rsidR="005C4654" w:rsidRDefault="005C4654" w:rsidP="00806A2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gridSpan w:val="4"/>
          </w:tcPr>
          <w:p w:rsidR="005C4654" w:rsidRPr="005C4654" w:rsidRDefault="005C4654" w:rsidP="00806A2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654">
              <w:rPr>
                <w:rFonts w:ascii="Times New Roman" w:hAnsi="Times New Roman" w:cs="Times New Roman"/>
                <w:sz w:val="24"/>
                <w:szCs w:val="24"/>
              </w:rPr>
              <w:t>Количество групп</w:t>
            </w:r>
          </w:p>
        </w:tc>
        <w:tc>
          <w:tcPr>
            <w:tcW w:w="709" w:type="dxa"/>
            <w:vMerge w:val="restart"/>
          </w:tcPr>
          <w:p w:rsidR="005C4654" w:rsidRPr="005C4654" w:rsidRDefault="005C4654" w:rsidP="00806A2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654"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3260" w:type="dxa"/>
            <w:gridSpan w:val="4"/>
          </w:tcPr>
          <w:p w:rsidR="005C4654" w:rsidRPr="005C4654" w:rsidRDefault="005C4654" w:rsidP="00806A2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654">
              <w:rPr>
                <w:rFonts w:ascii="Times New Roman" w:hAnsi="Times New Roman" w:cs="Times New Roman"/>
                <w:sz w:val="24"/>
                <w:szCs w:val="24"/>
              </w:rPr>
              <w:t>Количество групп</w:t>
            </w:r>
          </w:p>
        </w:tc>
        <w:tc>
          <w:tcPr>
            <w:tcW w:w="709" w:type="dxa"/>
            <w:vMerge w:val="restart"/>
          </w:tcPr>
          <w:p w:rsidR="005C4654" w:rsidRPr="005C4654" w:rsidRDefault="005C4654" w:rsidP="00806A2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654"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</w:tr>
      <w:tr w:rsidR="005C4654" w:rsidTr="005C4654">
        <w:trPr>
          <w:trHeight w:val="157"/>
        </w:trPr>
        <w:tc>
          <w:tcPr>
            <w:tcW w:w="817" w:type="dxa"/>
            <w:vMerge/>
          </w:tcPr>
          <w:p w:rsidR="005C4654" w:rsidRDefault="005C4654" w:rsidP="00806A2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C4654" w:rsidRPr="005C4654" w:rsidRDefault="005C4654" w:rsidP="00806A2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654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5C465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C46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5C4654" w:rsidRPr="005C4654" w:rsidRDefault="005C4654" w:rsidP="00806A2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654">
              <w:rPr>
                <w:rFonts w:ascii="Times New Roman" w:hAnsi="Times New Roman" w:cs="Times New Roman"/>
                <w:sz w:val="24"/>
                <w:szCs w:val="24"/>
              </w:rPr>
              <w:t xml:space="preserve">5-7 </w:t>
            </w:r>
            <w:proofErr w:type="spellStart"/>
            <w:r w:rsidRPr="005C465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C46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5C4654" w:rsidRPr="005C4654" w:rsidRDefault="005C4654" w:rsidP="00806A2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654">
              <w:rPr>
                <w:rFonts w:ascii="Times New Roman" w:hAnsi="Times New Roman" w:cs="Times New Roman"/>
                <w:sz w:val="24"/>
                <w:szCs w:val="24"/>
              </w:rPr>
              <w:t xml:space="preserve">8-9 </w:t>
            </w:r>
            <w:proofErr w:type="spellStart"/>
            <w:r w:rsidRPr="005C465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C46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5C4654" w:rsidRPr="005C4654" w:rsidRDefault="005C4654" w:rsidP="00806A2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654"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  <w:proofErr w:type="spellStart"/>
            <w:r w:rsidRPr="005C465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C46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  <w:vMerge/>
          </w:tcPr>
          <w:p w:rsidR="005C4654" w:rsidRPr="005C4654" w:rsidRDefault="005C4654" w:rsidP="00806A2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</w:tcPr>
          <w:p w:rsidR="005C4654" w:rsidRPr="005C4654" w:rsidRDefault="005C4654" w:rsidP="008F4CF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654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5C465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C46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4" w:type="dxa"/>
          </w:tcPr>
          <w:p w:rsidR="005C4654" w:rsidRPr="005C4654" w:rsidRDefault="005C4654" w:rsidP="008F4CF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654">
              <w:rPr>
                <w:rFonts w:ascii="Times New Roman" w:hAnsi="Times New Roman" w:cs="Times New Roman"/>
                <w:sz w:val="24"/>
                <w:szCs w:val="24"/>
              </w:rPr>
              <w:t xml:space="preserve">5-7 </w:t>
            </w:r>
            <w:proofErr w:type="spellStart"/>
            <w:r w:rsidRPr="005C465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C46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5C4654" w:rsidRPr="005C4654" w:rsidRDefault="005C4654" w:rsidP="008F4CF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654">
              <w:rPr>
                <w:rFonts w:ascii="Times New Roman" w:hAnsi="Times New Roman" w:cs="Times New Roman"/>
                <w:sz w:val="24"/>
                <w:szCs w:val="24"/>
              </w:rPr>
              <w:t xml:space="preserve">8-9 </w:t>
            </w:r>
            <w:proofErr w:type="spellStart"/>
            <w:r w:rsidRPr="005C465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C46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5C4654" w:rsidRPr="005C4654" w:rsidRDefault="005C4654" w:rsidP="008F4CF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654"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  <w:proofErr w:type="spellStart"/>
            <w:r w:rsidRPr="005C465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C46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  <w:vMerge/>
          </w:tcPr>
          <w:p w:rsidR="005C4654" w:rsidRPr="005C4654" w:rsidRDefault="005C4654" w:rsidP="00806A2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4654" w:rsidTr="005C4654">
        <w:trPr>
          <w:trHeight w:val="157"/>
        </w:trPr>
        <w:tc>
          <w:tcPr>
            <w:tcW w:w="817" w:type="dxa"/>
          </w:tcPr>
          <w:p w:rsidR="005C4654" w:rsidRDefault="005C4654" w:rsidP="00806A2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5C4654" w:rsidRPr="005C4654" w:rsidRDefault="005C4654" w:rsidP="00806A2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6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5C4654" w:rsidRPr="005C4654" w:rsidRDefault="005C4654" w:rsidP="00806A2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6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5C4654" w:rsidRPr="005C4654" w:rsidRDefault="005C4654" w:rsidP="00806A2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6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C4654" w:rsidRPr="005C4654" w:rsidRDefault="005C4654" w:rsidP="00806A2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6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5C4654" w:rsidRPr="005C4654" w:rsidRDefault="005C4654" w:rsidP="00806A2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654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935" w:type="dxa"/>
          </w:tcPr>
          <w:p w:rsidR="005C4654" w:rsidRPr="005C4654" w:rsidRDefault="005C4654" w:rsidP="00806A2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4" w:type="dxa"/>
          </w:tcPr>
          <w:p w:rsidR="005C4654" w:rsidRPr="005C4654" w:rsidRDefault="005C4654" w:rsidP="00806A2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5C4654" w:rsidRPr="005C4654" w:rsidRDefault="005C4654" w:rsidP="00806A2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5C4654" w:rsidRPr="005C4654" w:rsidRDefault="005C4654" w:rsidP="00806A2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5C4654" w:rsidRPr="005C4654" w:rsidRDefault="00C92652" w:rsidP="00806A2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</w:tbl>
    <w:p w:rsidR="00791D02" w:rsidRDefault="00791D02" w:rsidP="00806A2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C92652" w:rsidRDefault="00C92652" w:rsidP="00C9265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реализацией факультативных курсов по финансовой грамотности возложить на старшего методиста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Бовсуновского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Алексея Анатольевича.</w:t>
      </w:r>
    </w:p>
    <w:p w:rsidR="00C92652" w:rsidRDefault="00C92652" w:rsidP="00C9265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5.Контороль за исполнением приказа оставляю за собой.</w:t>
      </w:r>
    </w:p>
    <w:p w:rsidR="00C92652" w:rsidRDefault="00C92652" w:rsidP="00C926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92652" w:rsidRDefault="00C92652" w:rsidP="00C926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92652" w:rsidRPr="00C92652" w:rsidRDefault="00C92652" w:rsidP="00C92652">
      <w:pPr>
        <w:pStyle w:val="a3"/>
        <w:rPr>
          <w:rFonts w:ascii="Times New Roman" w:hAnsi="Times New Roman" w:cs="Times New Roman"/>
          <w:sz w:val="28"/>
          <w:szCs w:val="28"/>
        </w:rPr>
      </w:pPr>
      <w:r w:rsidRPr="00C92652">
        <w:rPr>
          <w:rFonts w:ascii="Times New Roman" w:hAnsi="Times New Roman" w:cs="Times New Roman"/>
          <w:sz w:val="28"/>
          <w:szCs w:val="28"/>
        </w:rPr>
        <w:t xml:space="preserve">Директор школы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C92652">
        <w:rPr>
          <w:rFonts w:ascii="Times New Roman" w:hAnsi="Times New Roman" w:cs="Times New Roman"/>
          <w:sz w:val="28"/>
          <w:szCs w:val="28"/>
        </w:rPr>
        <w:t xml:space="preserve">              В.В. ЕЛАГИН</w:t>
      </w:r>
    </w:p>
    <w:p w:rsidR="00C92652" w:rsidRPr="00C92652" w:rsidRDefault="00C92652" w:rsidP="00C926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92652" w:rsidRDefault="00C92652" w:rsidP="00C92652">
      <w:pPr>
        <w:pStyle w:val="a3"/>
        <w:rPr>
          <w:rFonts w:ascii="Times New Roman" w:hAnsi="Times New Roman" w:cs="Times New Roman"/>
          <w:sz w:val="28"/>
          <w:szCs w:val="28"/>
        </w:rPr>
      </w:pPr>
      <w:r w:rsidRPr="00C92652">
        <w:rPr>
          <w:rFonts w:ascii="Times New Roman" w:hAnsi="Times New Roman" w:cs="Times New Roman"/>
          <w:sz w:val="28"/>
          <w:szCs w:val="28"/>
        </w:rPr>
        <w:t xml:space="preserve">С приказом </w:t>
      </w:r>
      <w:proofErr w:type="gramStart"/>
      <w:r w:rsidRPr="00C92652">
        <w:rPr>
          <w:rFonts w:ascii="Times New Roman" w:hAnsi="Times New Roman" w:cs="Times New Roman"/>
          <w:sz w:val="28"/>
          <w:szCs w:val="28"/>
        </w:rPr>
        <w:t>ознакомлен</w:t>
      </w:r>
      <w:proofErr w:type="gramEnd"/>
      <w:r w:rsidRPr="00C92652">
        <w:rPr>
          <w:rFonts w:ascii="Times New Roman" w:hAnsi="Times New Roman" w:cs="Times New Roman"/>
          <w:sz w:val="28"/>
          <w:szCs w:val="28"/>
        </w:rPr>
        <w:t>: _________________</w:t>
      </w:r>
      <w:r>
        <w:rPr>
          <w:rFonts w:ascii="Times New Roman" w:hAnsi="Times New Roman" w:cs="Times New Roman"/>
          <w:sz w:val="28"/>
          <w:szCs w:val="28"/>
        </w:rPr>
        <w:t xml:space="preserve"> Е.А. Байкалова</w:t>
      </w:r>
    </w:p>
    <w:p w:rsidR="00C92652" w:rsidRPr="00C92652" w:rsidRDefault="00C92652" w:rsidP="00C9265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_________________ А.А. Бовсуновский</w:t>
      </w:r>
    </w:p>
    <w:p w:rsidR="00C92652" w:rsidRPr="00806A28" w:rsidRDefault="00C92652" w:rsidP="00C92652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C92652" w:rsidRPr="00806A28" w:rsidSect="009359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7B480A"/>
    <w:multiLevelType w:val="hybridMultilevel"/>
    <w:tmpl w:val="F3E0803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6A28"/>
    <w:rsid w:val="000129ED"/>
    <w:rsid w:val="00172B92"/>
    <w:rsid w:val="0022493E"/>
    <w:rsid w:val="005C4654"/>
    <w:rsid w:val="006124A8"/>
    <w:rsid w:val="00791D02"/>
    <w:rsid w:val="00806A28"/>
    <w:rsid w:val="0093590E"/>
    <w:rsid w:val="009E7332"/>
    <w:rsid w:val="00BA4F22"/>
    <w:rsid w:val="00C92652"/>
    <w:rsid w:val="00F23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2B92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06A28"/>
    <w:pPr>
      <w:spacing w:after="0" w:line="240" w:lineRule="auto"/>
    </w:pPr>
  </w:style>
  <w:style w:type="table" w:styleId="a4">
    <w:name w:val="Table Grid"/>
    <w:basedOn w:val="a1"/>
    <w:uiPriority w:val="59"/>
    <w:rsid w:val="00806A2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Nonformat">
    <w:name w:val="ConsNonformat"/>
    <w:rsid w:val="00172B92"/>
    <w:pPr>
      <w:widowControl w:val="0"/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2B92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06A28"/>
    <w:pPr>
      <w:spacing w:after="0" w:line="240" w:lineRule="auto"/>
    </w:pPr>
  </w:style>
  <w:style w:type="table" w:styleId="a4">
    <w:name w:val="Table Grid"/>
    <w:basedOn w:val="a1"/>
    <w:uiPriority w:val="59"/>
    <w:rsid w:val="00806A2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Nonformat">
    <w:name w:val="ConsNonformat"/>
    <w:rsid w:val="00172B92"/>
    <w:pPr>
      <w:widowControl w:val="0"/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427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Алексей</cp:lastModifiedBy>
  <cp:revision>3</cp:revision>
  <dcterms:created xsi:type="dcterms:W3CDTF">2020-05-14T09:24:00Z</dcterms:created>
  <dcterms:modified xsi:type="dcterms:W3CDTF">2020-07-29T09:01:00Z</dcterms:modified>
</cp:coreProperties>
</file>